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325" w:rsidRPr="00704173" w:rsidRDefault="009F3325" w:rsidP="007041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Санаторий – профилакторий</w:t>
      </w:r>
    </w:p>
    <w:p w:rsidR="009F3325" w:rsidRPr="00704173" w:rsidRDefault="00704173" w:rsidP="0070417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9F3325" w:rsidRPr="00704173">
        <w:rPr>
          <w:rFonts w:ascii="Times New Roman" w:hAnsi="Times New Roman" w:cs="Times New Roman"/>
          <w:b/>
          <w:sz w:val="28"/>
          <w:szCs w:val="28"/>
        </w:rPr>
        <w:t xml:space="preserve"> городе Смоленске</w:t>
      </w:r>
    </w:p>
    <w:p w:rsidR="00C67F80" w:rsidRPr="00704173" w:rsidRDefault="00C67F80" w:rsidP="0070417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Инфраструктура:</w:t>
      </w: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704173">
        <w:rPr>
          <w:rFonts w:ascii="Times New Roman" w:hAnsi="Times New Roman" w:cs="Times New Roman"/>
          <w:sz w:val="28"/>
          <w:szCs w:val="28"/>
        </w:rPr>
        <w:t>Спальный корпус, зона отдыха, медицинский корпус, аллеи, беседки, лавочки, д</w:t>
      </w:r>
      <w:r w:rsidRPr="007041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етская площадка, «Детский оздоровительный городок», волейбольная площадка, </w:t>
      </w:r>
      <w:proofErr w:type="spellStart"/>
      <w:r w:rsidRPr="00704173">
        <w:rPr>
          <w:rFonts w:ascii="Times New Roman" w:hAnsi="Times New Roman" w:cs="Times New Roman"/>
          <w:color w:val="000000" w:themeColor="text1"/>
          <w:sz w:val="28"/>
          <w:szCs w:val="28"/>
        </w:rPr>
        <w:t>мангальные</w:t>
      </w:r>
      <w:proofErr w:type="spellEnd"/>
      <w:r w:rsidRPr="0070417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места, бассейн, сауна.</w:t>
      </w:r>
      <w:proofErr w:type="gramEnd"/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Размещение:</w:t>
      </w:r>
    </w:p>
    <w:p w:rsidR="00C67F80" w:rsidRPr="00704173" w:rsidRDefault="00C67F80" w:rsidP="00704173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Спальный корпус</w:t>
      </w:r>
    </w:p>
    <w:p w:rsidR="00C67F80" w:rsidRPr="00704173" w:rsidRDefault="00C67F80" w:rsidP="00704173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Отопление</w:t>
      </w:r>
    </w:p>
    <w:p w:rsidR="00C67F80" w:rsidRPr="00704173" w:rsidRDefault="00C67F80" w:rsidP="00704173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холодное, горячее водоснабжение</w:t>
      </w:r>
    </w:p>
    <w:p w:rsidR="00C67F80" w:rsidRPr="00704173" w:rsidRDefault="00C67F80" w:rsidP="00704173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канализация</w:t>
      </w:r>
    </w:p>
    <w:p w:rsidR="00C67F80" w:rsidRPr="00704173" w:rsidRDefault="00C67F80" w:rsidP="00704173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в номере санузел, телевизор, холодильник, чайник</w:t>
      </w: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Номерной фонд:</w:t>
      </w:r>
    </w:p>
    <w:p w:rsidR="00C67F80" w:rsidRPr="00704173" w:rsidRDefault="00C67F80" w:rsidP="00704173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одноместный – 5шт;</w:t>
      </w:r>
    </w:p>
    <w:p w:rsidR="00C67F80" w:rsidRPr="00704173" w:rsidRDefault="00C67F80" w:rsidP="00704173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двуместный – 9шт;</w:t>
      </w:r>
    </w:p>
    <w:p w:rsidR="00C67F80" w:rsidRPr="00704173" w:rsidRDefault="00C67F80" w:rsidP="00704173">
      <w:pPr>
        <w:pStyle w:val="a3"/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блочные номера – 5шт.</w:t>
      </w:r>
    </w:p>
    <w:p w:rsidR="00C67F80" w:rsidRPr="00704173" w:rsidRDefault="00C67F80" w:rsidP="00704173">
      <w:pPr>
        <w:pStyle w:val="a3"/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9F3325" w:rsidRPr="00704173" w:rsidRDefault="009F3325" w:rsidP="007041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Лечение</w:t>
      </w:r>
      <w:r w:rsidRPr="00704173">
        <w:rPr>
          <w:rFonts w:ascii="Times New Roman" w:hAnsi="Times New Roman" w:cs="Times New Roman"/>
          <w:sz w:val="28"/>
          <w:szCs w:val="28"/>
        </w:rPr>
        <w:t>:</w:t>
      </w: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04173">
        <w:rPr>
          <w:rFonts w:ascii="Times New Roman" w:hAnsi="Times New Roman" w:cs="Times New Roman"/>
          <w:sz w:val="28"/>
          <w:szCs w:val="28"/>
          <w:u w:val="single"/>
        </w:rPr>
        <w:t>Лечебная направленность:</w:t>
      </w:r>
    </w:p>
    <w:p w:rsidR="00C67F80" w:rsidRPr="00704173" w:rsidRDefault="00C67F80" w:rsidP="00704173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для взрослых</w:t>
      </w: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  <w:u w:val="single"/>
        </w:rPr>
        <w:t>Основной лечебный профиль</w:t>
      </w:r>
      <w:r w:rsidRPr="00704173">
        <w:rPr>
          <w:rFonts w:ascii="Times New Roman" w:hAnsi="Times New Roman" w:cs="Times New Roman"/>
          <w:sz w:val="28"/>
          <w:szCs w:val="28"/>
        </w:rPr>
        <w:t>:</w:t>
      </w:r>
    </w:p>
    <w:p w:rsidR="00C67F80" w:rsidRPr="00704173" w:rsidRDefault="00C67F80" w:rsidP="00704173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704173">
        <w:rPr>
          <w:rFonts w:ascii="Times New Roman" w:hAnsi="Times New Roman" w:cs="Times New Roman"/>
          <w:sz w:val="28"/>
          <w:szCs w:val="28"/>
        </w:rPr>
        <w:t>общетерапевтический</w:t>
      </w:r>
      <w:proofErr w:type="gramEnd"/>
      <w:r w:rsidRPr="00704173">
        <w:rPr>
          <w:rFonts w:ascii="Times New Roman" w:hAnsi="Times New Roman" w:cs="Times New Roman"/>
          <w:sz w:val="28"/>
          <w:szCs w:val="28"/>
        </w:rPr>
        <w:t xml:space="preserve"> – лечение заболеваний сердечнососудистой системы, опорно-двигательного аппарата, периферической нервной системы, </w:t>
      </w:r>
      <w:proofErr w:type="spellStart"/>
      <w:r w:rsidRPr="00704173">
        <w:rPr>
          <w:rFonts w:ascii="Times New Roman" w:hAnsi="Times New Roman" w:cs="Times New Roman"/>
          <w:sz w:val="28"/>
          <w:szCs w:val="28"/>
        </w:rPr>
        <w:t>бронхо-лёгочной</w:t>
      </w:r>
      <w:proofErr w:type="spellEnd"/>
      <w:r w:rsidRPr="007041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4173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spellEnd"/>
      <w:r w:rsidRPr="00704173">
        <w:rPr>
          <w:rFonts w:ascii="Times New Roman" w:hAnsi="Times New Roman" w:cs="Times New Roman"/>
          <w:sz w:val="28"/>
          <w:szCs w:val="28"/>
        </w:rPr>
        <w:t xml:space="preserve"> системы, желудочно-кишечного тракта, а также сопутствующих заболеваний.</w:t>
      </w:r>
    </w:p>
    <w:p w:rsidR="00C67F80" w:rsidRPr="00704173" w:rsidRDefault="00C67F80" w:rsidP="00704173">
      <w:pPr>
        <w:pStyle w:val="a3"/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811B7">
        <w:rPr>
          <w:rFonts w:ascii="Times New Roman" w:hAnsi="Times New Roman" w:cs="Times New Roman"/>
          <w:b/>
          <w:sz w:val="28"/>
          <w:szCs w:val="28"/>
          <w:u w:val="single"/>
        </w:rPr>
        <w:t>Медицинские и оздоровительные услуги, входящие в стоимость путевки</w:t>
      </w:r>
      <w:r w:rsidRPr="00704173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C67F80" w:rsidRPr="00704173" w:rsidRDefault="00C67F80" w:rsidP="00704173">
      <w:pPr>
        <w:pStyle w:val="a5"/>
        <w:numPr>
          <w:ilvl w:val="0"/>
          <w:numId w:val="8"/>
        </w:numPr>
        <w:shd w:val="clear" w:color="auto" w:fill="FFFFFF" w:themeFill="background1"/>
        <w:spacing w:before="0" w:beforeAutospacing="0" w:after="0" w:afterAutospacing="0"/>
        <w:ind w:left="0" w:firstLine="0"/>
        <w:rPr>
          <w:color w:val="000000" w:themeColor="text1"/>
          <w:sz w:val="28"/>
          <w:szCs w:val="28"/>
        </w:rPr>
        <w:sectPr w:rsidR="00C67F80" w:rsidRPr="00704173" w:rsidSect="002D318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67F80" w:rsidRPr="00704173" w:rsidRDefault="00C67F80" w:rsidP="00704173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lastRenderedPageBreak/>
        <w:t>- Оздоровительный плавательный бассейн.</w:t>
      </w:r>
    </w:p>
    <w:p w:rsidR="00C67F80" w:rsidRPr="00704173" w:rsidRDefault="00C67F80" w:rsidP="00704173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pacing w:val="-17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- Водолечебница, в которой отпускаются </w:t>
      </w:r>
      <w:proofErr w:type="gramStart"/>
      <w:r w:rsidRPr="00704173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жемчужные</w:t>
      </w:r>
      <w:proofErr w:type="gramEnd"/>
      <w:r w:rsidRPr="00704173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 xml:space="preserve">, </w:t>
      </w:r>
      <w:r w:rsidRPr="00704173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 xml:space="preserve">душ </w:t>
      </w:r>
      <w:proofErr w:type="spellStart"/>
      <w:r w:rsidRPr="00704173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>Шарко</w:t>
      </w:r>
      <w:proofErr w:type="spellEnd"/>
      <w:r w:rsidRPr="00704173">
        <w:rPr>
          <w:rFonts w:ascii="Times New Roman" w:eastAsia="Calibri" w:hAnsi="Times New Roman" w:cs="Times New Roman"/>
          <w:color w:val="000000"/>
          <w:spacing w:val="6"/>
          <w:sz w:val="28"/>
          <w:szCs w:val="28"/>
        </w:rPr>
        <w:t>, циркулярный, восходящий, подводный душ-массаж</w:t>
      </w:r>
      <w:r w:rsidRPr="00704173">
        <w:rPr>
          <w:rFonts w:ascii="Times New Roman" w:eastAsia="Calibri" w:hAnsi="Times New Roman" w:cs="Times New Roman"/>
          <w:color w:val="000000"/>
          <w:spacing w:val="2"/>
          <w:sz w:val="28"/>
          <w:szCs w:val="28"/>
        </w:rPr>
        <w:t>.</w:t>
      </w:r>
      <w:r w:rsidRPr="00704173">
        <w:rPr>
          <w:rFonts w:ascii="Times New Roman" w:eastAsia="Calibri" w:hAnsi="Times New Roman" w:cs="Times New Roman"/>
          <w:color w:val="000000"/>
          <w:spacing w:val="-17"/>
          <w:sz w:val="28"/>
          <w:szCs w:val="28"/>
        </w:rPr>
        <w:t xml:space="preserve"> </w:t>
      </w:r>
    </w:p>
    <w:p w:rsidR="00C67F80" w:rsidRPr="00704173" w:rsidRDefault="00C67F80" w:rsidP="00704173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color w:val="000000"/>
          <w:spacing w:val="-29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-17"/>
          <w:sz w:val="28"/>
          <w:szCs w:val="28"/>
        </w:rPr>
        <w:t xml:space="preserve">- </w:t>
      </w:r>
      <w:proofErr w:type="spellStart"/>
      <w:r w:rsidRPr="00704173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>Спелеоклиматическая</w:t>
      </w:r>
      <w:proofErr w:type="spellEnd"/>
      <w:r w:rsidRPr="00704173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 xml:space="preserve"> камера искусственного микроклимата («соляная шах</w:t>
      </w:r>
      <w:r w:rsidRPr="00704173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softHyphen/>
        <w:t xml:space="preserve">та») для лечения бронхиальной астмы,  </w:t>
      </w:r>
      <w:proofErr w:type="spellStart"/>
      <w:r w:rsidRPr="00704173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lastRenderedPageBreak/>
        <w:t>обструктивного</w:t>
      </w:r>
      <w:proofErr w:type="spellEnd"/>
      <w:r w:rsidRPr="00704173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 xml:space="preserve">  бронхита,  вазомоторного </w:t>
      </w:r>
      <w:r w:rsidRPr="00704173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ринита и др.</w:t>
      </w:r>
    </w:p>
    <w:p w:rsidR="00C67F80" w:rsidRPr="00704173" w:rsidRDefault="00C67F80" w:rsidP="00704173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Calibri" w:hAnsi="Times New Roman" w:cs="Times New Roman"/>
          <w:color w:val="000000"/>
          <w:spacing w:val="-18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Кабинет ЛФК и механотерапии (тренажерный зал).</w:t>
      </w:r>
    </w:p>
    <w:p w:rsidR="00C67F80" w:rsidRPr="00704173" w:rsidRDefault="00C67F80" w:rsidP="00704173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Calibri" w:hAnsi="Times New Roman" w:cs="Times New Roman"/>
          <w:color w:val="000000"/>
          <w:spacing w:val="-17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>Кабинет ручного массажа.</w:t>
      </w:r>
    </w:p>
    <w:p w:rsidR="00C67F80" w:rsidRPr="00704173" w:rsidRDefault="00C67F80" w:rsidP="00704173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Calibri" w:hAnsi="Times New Roman" w:cs="Times New Roman"/>
          <w:color w:val="000000"/>
          <w:spacing w:val="-22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 xml:space="preserve">Физиотерапевтические кабинеты:  </w:t>
      </w:r>
      <w:proofErr w:type="spellStart"/>
      <w:r w:rsidRPr="00704173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t>электро</w:t>
      </w:r>
      <w:r w:rsidRPr="00704173">
        <w:rPr>
          <w:rFonts w:ascii="Times New Roman" w:eastAsia="Calibri" w:hAnsi="Times New Roman" w:cs="Times New Roman"/>
          <w:color w:val="000000"/>
          <w:spacing w:val="-4"/>
          <w:sz w:val="28"/>
          <w:szCs w:val="28"/>
        </w:rPr>
        <w:softHyphen/>
      </w:r>
      <w:r w:rsidRPr="00704173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>светолечения</w:t>
      </w:r>
      <w:proofErr w:type="spellEnd"/>
      <w:r w:rsidRPr="00704173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>.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4"/>
          <w:sz w:val="28"/>
          <w:szCs w:val="28"/>
        </w:rPr>
        <w:t>ЭКГ диагностики.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Процедурный кабинет.</w:t>
      </w:r>
    </w:p>
    <w:p w:rsidR="00C67F80" w:rsidRPr="00704173" w:rsidRDefault="00C67F80" w:rsidP="00704173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Calibri" w:hAnsi="Times New Roman" w:cs="Times New Roman"/>
          <w:color w:val="000000"/>
          <w:spacing w:val="-24"/>
          <w:sz w:val="28"/>
          <w:szCs w:val="28"/>
        </w:rPr>
      </w:pPr>
      <w:proofErr w:type="spellStart"/>
      <w:r w:rsidRPr="00704173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>Магнитотерапия</w:t>
      </w:r>
      <w:proofErr w:type="spellEnd"/>
    </w:p>
    <w:p w:rsidR="00C67F80" w:rsidRPr="00704173" w:rsidRDefault="00C67F80" w:rsidP="00704173">
      <w:pPr>
        <w:widowControl w:val="0"/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t xml:space="preserve">Лекарственный электрофорез постоянным, динамическим, </w:t>
      </w:r>
      <w:r w:rsidRPr="00704173">
        <w:rPr>
          <w:rFonts w:ascii="Times New Roman" w:eastAsia="Calibri" w:hAnsi="Times New Roman" w:cs="Times New Roman"/>
          <w:color w:val="000000"/>
          <w:spacing w:val="1"/>
          <w:sz w:val="28"/>
          <w:szCs w:val="28"/>
        </w:rPr>
        <w:lastRenderedPageBreak/>
        <w:t>синусоидальным модулированными токами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Дарсонвализация местная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proofErr w:type="spellStart"/>
      <w:proofErr w:type="gramStart"/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УФ-облучение</w:t>
      </w:r>
      <w:proofErr w:type="spellEnd"/>
      <w:proofErr w:type="gramEnd"/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 xml:space="preserve"> местное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Ультразвуковая терапия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lastRenderedPageBreak/>
        <w:t>УВЧ-терапия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 xml:space="preserve">Токи </w:t>
      </w:r>
      <w:proofErr w:type="spellStart"/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надтональной</w:t>
      </w:r>
      <w:proofErr w:type="spellEnd"/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 xml:space="preserve"> частоты</w:t>
      </w:r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proofErr w:type="spellStart"/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СМТ-терапия</w:t>
      </w:r>
      <w:proofErr w:type="spellEnd"/>
    </w:p>
    <w:p w:rsidR="00C67F80" w:rsidRPr="00704173" w:rsidRDefault="00C67F80" w:rsidP="00704173">
      <w:pPr>
        <w:numPr>
          <w:ilvl w:val="0"/>
          <w:numId w:val="19"/>
        </w:numPr>
        <w:shd w:val="clear" w:color="auto" w:fill="FFFFFF"/>
        <w:tabs>
          <w:tab w:val="clear" w:pos="720"/>
          <w:tab w:val="left" w:pos="0"/>
          <w:tab w:val="left" w:pos="360"/>
          <w:tab w:val="left" w:pos="5940"/>
          <w:tab w:val="left" w:pos="9355"/>
        </w:tabs>
        <w:spacing w:after="0" w:line="240" w:lineRule="auto"/>
        <w:ind w:left="0" w:right="-5" w:firstLine="0"/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</w:pPr>
      <w:proofErr w:type="spellStart"/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>Парафино-озокеритные</w:t>
      </w:r>
      <w:proofErr w:type="spellEnd"/>
      <w:r w:rsidRPr="00704173">
        <w:rPr>
          <w:rFonts w:ascii="Times New Roman" w:eastAsia="Calibri" w:hAnsi="Times New Roman" w:cs="Times New Roman"/>
          <w:color w:val="000000"/>
          <w:spacing w:val="3"/>
          <w:sz w:val="28"/>
          <w:szCs w:val="28"/>
        </w:rPr>
        <w:t xml:space="preserve"> аппликации</w:t>
      </w: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C67F80" w:rsidRPr="00704173" w:rsidSect="001811B7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Услуги</w:t>
      </w:r>
      <w:r w:rsidRPr="00704173">
        <w:rPr>
          <w:rFonts w:ascii="Times New Roman" w:hAnsi="Times New Roman" w:cs="Times New Roman"/>
          <w:sz w:val="28"/>
          <w:szCs w:val="28"/>
        </w:rPr>
        <w:t>:</w:t>
      </w:r>
    </w:p>
    <w:p w:rsidR="00C67F80" w:rsidRPr="00704173" w:rsidRDefault="00C67F80" w:rsidP="00704173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служба приёма клиентов (24 часа)</w:t>
      </w:r>
    </w:p>
    <w:p w:rsidR="00C67F80" w:rsidRPr="00704173" w:rsidRDefault="00C67F80" w:rsidP="00704173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 xml:space="preserve">услуги транспорта (вызов такси) </w:t>
      </w:r>
    </w:p>
    <w:p w:rsidR="00C67F80" w:rsidRPr="00704173" w:rsidRDefault="00C67F80" w:rsidP="00704173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 xml:space="preserve">услуги связи (телефон у дежурного администратора) </w:t>
      </w:r>
    </w:p>
    <w:p w:rsidR="00C67F80" w:rsidRPr="00704173" w:rsidRDefault="00C67F80" w:rsidP="00704173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уборка номера (ежедневно)</w:t>
      </w:r>
    </w:p>
    <w:p w:rsidR="00C67F80" w:rsidRPr="00704173" w:rsidRDefault="00C67F80" w:rsidP="00704173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дежурный врач/медпункт</w:t>
      </w: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Досуг: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  <w:sectPr w:rsidR="00C67F80" w:rsidRPr="00704173" w:rsidSect="002D3181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lastRenderedPageBreak/>
        <w:t>крытый бассейн (10м)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детская площадка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теннисный корт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финская сауна (платно)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библиотека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567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экскурсионное обслуживани</w:t>
      </w:r>
      <w:proofErr w:type="gramStart"/>
      <w:r w:rsidRPr="00704173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704173">
        <w:rPr>
          <w:rFonts w:ascii="Times New Roman" w:hAnsi="Times New Roman" w:cs="Times New Roman"/>
          <w:sz w:val="28"/>
          <w:szCs w:val="28"/>
        </w:rPr>
        <w:t>платно)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lastRenderedPageBreak/>
        <w:t>концертные программы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прокат спортинвентаря (мячи, бадминтон и т.д.)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волейбол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настольный теннис</w:t>
      </w:r>
    </w:p>
    <w:p w:rsidR="00C67F80" w:rsidRPr="00704173" w:rsidRDefault="00C67F80" w:rsidP="00704173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демонстрация фильмов</w:t>
      </w:r>
    </w:p>
    <w:p w:rsidR="00C67F80" w:rsidRPr="00704173" w:rsidRDefault="00C67F80" w:rsidP="007041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C67F80" w:rsidRPr="00704173" w:rsidSect="005120E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1811B7" w:rsidRDefault="001811B7" w:rsidP="001811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7F80" w:rsidRPr="00704173" w:rsidRDefault="00C67F80" w:rsidP="001811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173">
        <w:rPr>
          <w:rFonts w:ascii="Times New Roman" w:hAnsi="Times New Roman" w:cs="Times New Roman"/>
          <w:b/>
          <w:sz w:val="28"/>
          <w:szCs w:val="28"/>
        </w:rPr>
        <w:t>Детям (с 6 лет):</w:t>
      </w:r>
    </w:p>
    <w:p w:rsidR="00C67F80" w:rsidRPr="00704173" w:rsidRDefault="00C67F80" w:rsidP="001811B7">
      <w:pPr>
        <w:pStyle w:val="a3"/>
        <w:numPr>
          <w:ilvl w:val="0"/>
          <w:numId w:val="9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704173">
        <w:rPr>
          <w:rFonts w:ascii="Times New Roman" w:hAnsi="Times New Roman" w:cs="Times New Roman"/>
          <w:sz w:val="28"/>
          <w:szCs w:val="28"/>
        </w:rPr>
        <w:t>Детская площадка</w:t>
      </w:r>
    </w:p>
    <w:sectPr w:rsidR="00C67F80" w:rsidRPr="00704173" w:rsidSect="00E31652">
      <w:type w:val="continuous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97F03"/>
    <w:multiLevelType w:val="hybridMultilevel"/>
    <w:tmpl w:val="82080A30"/>
    <w:lvl w:ilvl="0" w:tplc="04190001">
      <w:start w:val="1"/>
      <w:numFmt w:val="bullet"/>
      <w:lvlText w:val=""/>
      <w:lvlJc w:val="left"/>
      <w:pPr>
        <w:tabs>
          <w:tab w:val="num" w:pos="1650"/>
        </w:tabs>
        <w:ind w:left="16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70"/>
        </w:tabs>
        <w:ind w:left="23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90"/>
        </w:tabs>
        <w:ind w:left="30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10"/>
        </w:tabs>
        <w:ind w:left="38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30"/>
        </w:tabs>
        <w:ind w:left="45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50"/>
        </w:tabs>
        <w:ind w:left="52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70"/>
        </w:tabs>
        <w:ind w:left="59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90"/>
        </w:tabs>
        <w:ind w:left="66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10"/>
        </w:tabs>
        <w:ind w:left="7410" w:hanging="360"/>
      </w:pPr>
      <w:rPr>
        <w:rFonts w:ascii="Wingdings" w:hAnsi="Wingdings" w:hint="default"/>
      </w:rPr>
    </w:lvl>
  </w:abstractNum>
  <w:abstractNum w:abstractNumId="1">
    <w:nsid w:val="13501EFC"/>
    <w:multiLevelType w:val="hybridMultilevel"/>
    <w:tmpl w:val="479EC8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9730B4E"/>
    <w:multiLevelType w:val="hybridMultilevel"/>
    <w:tmpl w:val="BCEC1A7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3">
    <w:nsid w:val="1C0C34A5"/>
    <w:multiLevelType w:val="hybridMultilevel"/>
    <w:tmpl w:val="DA3822BE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25B12683"/>
    <w:multiLevelType w:val="hybridMultilevel"/>
    <w:tmpl w:val="64546B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1AF4E41"/>
    <w:multiLevelType w:val="hybridMultilevel"/>
    <w:tmpl w:val="CA5604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F30437F"/>
    <w:multiLevelType w:val="hybridMultilevel"/>
    <w:tmpl w:val="237A6F5C"/>
    <w:lvl w:ilvl="0" w:tplc="967215A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DC55A6"/>
    <w:multiLevelType w:val="hybridMultilevel"/>
    <w:tmpl w:val="085E6B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43097912"/>
    <w:multiLevelType w:val="hybridMultilevel"/>
    <w:tmpl w:val="040C8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D3273E"/>
    <w:multiLevelType w:val="hybridMultilevel"/>
    <w:tmpl w:val="63BCA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222187"/>
    <w:multiLevelType w:val="hybridMultilevel"/>
    <w:tmpl w:val="FCCCAB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D7F55EC"/>
    <w:multiLevelType w:val="hybridMultilevel"/>
    <w:tmpl w:val="33107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8C27D6"/>
    <w:multiLevelType w:val="hybridMultilevel"/>
    <w:tmpl w:val="0E4CF1EA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3">
    <w:nsid w:val="5421456E"/>
    <w:multiLevelType w:val="hybridMultilevel"/>
    <w:tmpl w:val="B0485B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DC62E29"/>
    <w:multiLevelType w:val="hybridMultilevel"/>
    <w:tmpl w:val="5F7CB2A2"/>
    <w:lvl w:ilvl="0" w:tplc="694E61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C5660FD"/>
    <w:multiLevelType w:val="hybridMultilevel"/>
    <w:tmpl w:val="364ED81A"/>
    <w:lvl w:ilvl="0" w:tplc="04190001">
      <w:start w:val="1"/>
      <w:numFmt w:val="bullet"/>
      <w:lvlText w:val=""/>
      <w:lvlJc w:val="left"/>
      <w:pPr>
        <w:ind w:left="19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7" w:hanging="360"/>
      </w:pPr>
      <w:rPr>
        <w:rFonts w:ascii="Wingdings" w:hAnsi="Wingdings" w:hint="default"/>
      </w:rPr>
    </w:lvl>
  </w:abstractNum>
  <w:abstractNum w:abstractNumId="16">
    <w:nsid w:val="6F2B035A"/>
    <w:multiLevelType w:val="hybridMultilevel"/>
    <w:tmpl w:val="9BE642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10C3BF9"/>
    <w:multiLevelType w:val="hybridMultilevel"/>
    <w:tmpl w:val="E01C17A8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73031B73"/>
    <w:multiLevelType w:val="hybridMultilevel"/>
    <w:tmpl w:val="1ACEA488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12"/>
  </w:num>
  <w:num w:numId="5">
    <w:abstractNumId w:val="13"/>
  </w:num>
  <w:num w:numId="6">
    <w:abstractNumId w:val="16"/>
  </w:num>
  <w:num w:numId="7">
    <w:abstractNumId w:val="5"/>
  </w:num>
  <w:num w:numId="8">
    <w:abstractNumId w:val="18"/>
  </w:num>
  <w:num w:numId="9">
    <w:abstractNumId w:val="15"/>
  </w:num>
  <w:num w:numId="10">
    <w:abstractNumId w:val="3"/>
  </w:num>
  <w:num w:numId="11">
    <w:abstractNumId w:val="10"/>
  </w:num>
  <w:num w:numId="12">
    <w:abstractNumId w:val="17"/>
  </w:num>
  <w:num w:numId="13">
    <w:abstractNumId w:val="11"/>
  </w:num>
  <w:num w:numId="14">
    <w:abstractNumId w:val="0"/>
  </w:num>
  <w:num w:numId="15">
    <w:abstractNumId w:val="9"/>
  </w:num>
  <w:num w:numId="16">
    <w:abstractNumId w:val="8"/>
  </w:num>
  <w:num w:numId="17">
    <w:abstractNumId w:val="14"/>
  </w:num>
  <w:num w:numId="18">
    <w:abstractNumId w:val="4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7AFD"/>
    <w:rsid w:val="00041D0F"/>
    <w:rsid w:val="00057484"/>
    <w:rsid w:val="000A7EC4"/>
    <w:rsid w:val="000B21A9"/>
    <w:rsid w:val="000B455D"/>
    <w:rsid w:val="000B5596"/>
    <w:rsid w:val="000C2197"/>
    <w:rsid w:val="001738D1"/>
    <w:rsid w:val="001811B7"/>
    <w:rsid w:val="001921DC"/>
    <w:rsid w:val="001A45ED"/>
    <w:rsid w:val="001B61BF"/>
    <w:rsid w:val="001D532B"/>
    <w:rsid w:val="001D63A1"/>
    <w:rsid w:val="002069D7"/>
    <w:rsid w:val="00211E4D"/>
    <w:rsid w:val="00227AFD"/>
    <w:rsid w:val="0023138A"/>
    <w:rsid w:val="00232AB0"/>
    <w:rsid w:val="00232B77"/>
    <w:rsid w:val="00267811"/>
    <w:rsid w:val="00296455"/>
    <w:rsid w:val="002A48E4"/>
    <w:rsid w:val="002D3181"/>
    <w:rsid w:val="002D5BA6"/>
    <w:rsid w:val="002F315A"/>
    <w:rsid w:val="00301C95"/>
    <w:rsid w:val="0033393C"/>
    <w:rsid w:val="00333CF3"/>
    <w:rsid w:val="003663D6"/>
    <w:rsid w:val="00381ED5"/>
    <w:rsid w:val="003B2ED7"/>
    <w:rsid w:val="003C1BB8"/>
    <w:rsid w:val="003D2A0A"/>
    <w:rsid w:val="003F70E7"/>
    <w:rsid w:val="00427257"/>
    <w:rsid w:val="00456EB0"/>
    <w:rsid w:val="00480B78"/>
    <w:rsid w:val="004835E8"/>
    <w:rsid w:val="00496BDB"/>
    <w:rsid w:val="004A1D65"/>
    <w:rsid w:val="004C72F0"/>
    <w:rsid w:val="004C74AA"/>
    <w:rsid w:val="004D7FF2"/>
    <w:rsid w:val="005120E3"/>
    <w:rsid w:val="005245A9"/>
    <w:rsid w:val="00566D47"/>
    <w:rsid w:val="005762A7"/>
    <w:rsid w:val="005C4727"/>
    <w:rsid w:val="005D0CA1"/>
    <w:rsid w:val="00603D1F"/>
    <w:rsid w:val="0061298A"/>
    <w:rsid w:val="006309B0"/>
    <w:rsid w:val="006318D2"/>
    <w:rsid w:val="0064313F"/>
    <w:rsid w:val="0066747D"/>
    <w:rsid w:val="006708B0"/>
    <w:rsid w:val="00673AD0"/>
    <w:rsid w:val="00677E0F"/>
    <w:rsid w:val="00696CA8"/>
    <w:rsid w:val="006B3AB6"/>
    <w:rsid w:val="006C7C03"/>
    <w:rsid w:val="006D438F"/>
    <w:rsid w:val="006E0BCC"/>
    <w:rsid w:val="006E3EAA"/>
    <w:rsid w:val="00704173"/>
    <w:rsid w:val="007165F8"/>
    <w:rsid w:val="00721547"/>
    <w:rsid w:val="007222EC"/>
    <w:rsid w:val="00742769"/>
    <w:rsid w:val="007861EB"/>
    <w:rsid w:val="00787F8E"/>
    <w:rsid w:val="00795AC8"/>
    <w:rsid w:val="007D008A"/>
    <w:rsid w:val="007D6689"/>
    <w:rsid w:val="007E5119"/>
    <w:rsid w:val="007F2BCE"/>
    <w:rsid w:val="008004B0"/>
    <w:rsid w:val="00815E93"/>
    <w:rsid w:val="00820763"/>
    <w:rsid w:val="00852FC3"/>
    <w:rsid w:val="008B19A0"/>
    <w:rsid w:val="008C4597"/>
    <w:rsid w:val="008C6E38"/>
    <w:rsid w:val="008D5498"/>
    <w:rsid w:val="008E1B70"/>
    <w:rsid w:val="008E6C14"/>
    <w:rsid w:val="008F18C3"/>
    <w:rsid w:val="008F7514"/>
    <w:rsid w:val="00903F21"/>
    <w:rsid w:val="00912B4A"/>
    <w:rsid w:val="009262C3"/>
    <w:rsid w:val="00935668"/>
    <w:rsid w:val="0095294F"/>
    <w:rsid w:val="00964DAC"/>
    <w:rsid w:val="00966470"/>
    <w:rsid w:val="009A19DF"/>
    <w:rsid w:val="009A7CEE"/>
    <w:rsid w:val="009B7478"/>
    <w:rsid w:val="009B7F1A"/>
    <w:rsid w:val="009F3325"/>
    <w:rsid w:val="009F6F9B"/>
    <w:rsid w:val="00A05881"/>
    <w:rsid w:val="00A2632A"/>
    <w:rsid w:val="00A57430"/>
    <w:rsid w:val="00A75062"/>
    <w:rsid w:val="00A91E43"/>
    <w:rsid w:val="00AA1968"/>
    <w:rsid w:val="00AC5D93"/>
    <w:rsid w:val="00AD7D22"/>
    <w:rsid w:val="00AE6905"/>
    <w:rsid w:val="00B93941"/>
    <w:rsid w:val="00BA45D8"/>
    <w:rsid w:val="00C107CA"/>
    <w:rsid w:val="00C150BE"/>
    <w:rsid w:val="00C4717E"/>
    <w:rsid w:val="00C54EEE"/>
    <w:rsid w:val="00C56FBE"/>
    <w:rsid w:val="00C67CCB"/>
    <w:rsid w:val="00C67F80"/>
    <w:rsid w:val="00D019D8"/>
    <w:rsid w:val="00D20636"/>
    <w:rsid w:val="00D60003"/>
    <w:rsid w:val="00D6344A"/>
    <w:rsid w:val="00D808E9"/>
    <w:rsid w:val="00D94E6D"/>
    <w:rsid w:val="00DA363D"/>
    <w:rsid w:val="00DD1D50"/>
    <w:rsid w:val="00DD3BFB"/>
    <w:rsid w:val="00DE7CD9"/>
    <w:rsid w:val="00DF0BDD"/>
    <w:rsid w:val="00E23739"/>
    <w:rsid w:val="00E31652"/>
    <w:rsid w:val="00E42835"/>
    <w:rsid w:val="00E457AE"/>
    <w:rsid w:val="00E51FCB"/>
    <w:rsid w:val="00E54D2B"/>
    <w:rsid w:val="00E65183"/>
    <w:rsid w:val="00E96267"/>
    <w:rsid w:val="00EA0FE3"/>
    <w:rsid w:val="00EA13EF"/>
    <w:rsid w:val="00EA361D"/>
    <w:rsid w:val="00EA4841"/>
    <w:rsid w:val="00EE6B57"/>
    <w:rsid w:val="00F42856"/>
    <w:rsid w:val="00F43B98"/>
    <w:rsid w:val="00F4719A"/>
    <w:rsid w:val="00F625B3"/>
    <w:rsid w:val="00F74DFE"/>
    <w:rsid w:val="00FB7247"/>
    <w:rsid w:val="00FC3777"/>
    <w:rsid w:val="00FD6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F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7AFD"/>
    <w:pPr>
      <w:ind w:left="720"/>
      <w:contextualSpacing/>
    </w:pPr>
  </w:style>
  <w:style w:type="character" w:styleId="a4">
    <w:name w:val="Strong"/>
    <w:basedOn w:val="a0"/>
    <w:qFormat/>
    <w:rsid w:val="00227AFD"/>
    <w:rPr>
      <w:b/>
      <w:bCs/>
    </w:rPr>
  </w:style>
  <w:style w:type="paragraph" w:styleId="a5">
    <w:name w:val="Normal (Web)"/>
    <w:basedOn w:val="a"/>
    <w:uiPriority w:val="99"/>
    <w:unhideWhenUsed/>
    <w:rsid w:val="00227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54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919F4-5F13-4B67-8F95-005E1E4B9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RZD</Company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Афонин Александр Николаевич</dc:creator>
  <cp:lastModifiedBy>Афонин Александр Николаевич</cp:lastModifiedBy>
  <cp:revision>5</cp:revision>
  <cp:lastPrinted>2014-10-30T06:02:00Z</cp:lastPrinted>
  <dcterms:created xsi:type="dcterms:W3CDTF">2014-11-12T06:30:00Z</dcterms:created>
  <dcterms:modified xsi:type="dcterms:W3CDTF">2014-11-12T07:21:00Z</dcterms:modified>
</cp:coreProperties>
</file>