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4535" w:rsidRDefault="007E4535" w:rsidP="003A6C8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A5286">
        <w:rPr>
          <w:rFonts w:ascii="Times New Roman" w:hAnsi="Times New Roman" w:cs="Times New Roman"/>
          <w:b/>
          <w:bCs/>
          <w:sz w:val="24"/>
          <w:szCs w:val="24"/>
        </w:rPr>
        <w:t>Цель государственной политики в области здравоохранения</w:t>
      </w:r>
      <w:r w:rsidRPr="00FD1B68">
        <w:rPr>
          <w:rFonts w:ascii="Times New Roman" w:hAnsi="Times New Roman" w:cs="Times New Roman"/>
          <w:sz w:val="24"/>
          <w:szCs w:val="24"/>
        </w:rPr>
        <w:t xml:space="preserve"> - улучшение состояния здоровья населения на основе обеспечения доступности медицинской помощи путем создания правовых, экономических и организационных условий предоставления медицинских услуг, виды, качество и объемы которых соответствуют уровню заболеваемости, потребностям населения, а также современному уровню развития медицинской науки и ресурсам, которыми располагают государство и граждане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7E4535" w:rsidRPr="008A5286" w:rsidRDefault="007E4535" w:rsidP="00FD1B68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8A5286">
        <w:rPr>
          <w:rFonts w:ascii="Times New Roman" w:hAnsi="Times New Roman" w:cs="Times New Roman"/>
          <w:b/>
          <w:bCs/>
          <w:sz w:val="24"/>
          <w:szCs w:val="24"/>
        </w:rPr>
        <w:t xml:space="preserve">К сожалению, отечественное здравоохранение находится в состоянии затянувшегося кризиса. </w:t>
      </w:r>
    </w:p>
    <w:p w:rsidR="007E4535" w:rsidRPr="008A5286" w:rsidRDefault="007E4535" w:rsidP="00FD1B68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8A5286">
        <w:rPr>
          <w:rFonts w:ascii="Times New Roman" w:hAnsi="Times New Roman" w:cs="Times New Roman"/>
          <w:b/>
          <w:bCs/>
          <w:sz w:val="24"/>
          <w:szCs w:val="24"/>
        </w:rPr>
        <w:t xml:space="preserve">Основными факторами, определяющими это состояние, являются: </w:t>
      </w:r>
    </w:p>
    <w:p w:rsidR="007E4535" w:rsidRPr="00FD1B68" w:rsidRDefault="007E4535" w:rsidP="00FD1B68">
      <w:pPr>
        <w:numPr>
          <w:ilvl w:val="0"/>
          <w:numId w:val="2"/>
        </w:numPr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FD1B68">
        <w:rPr>
          <w:rFonts w:ascii="Times New Roman" w:hAnsi="Times New Roman" w:cs="Times New Roman"/>
          <w:sz w:val="24"/>
          <w:szCs w:val="24"/>
        </w:rPr>
        <w:t>недостаточное фина</w:t>
      </w:r>
      <w:r>
        <w:rPr>
          <w:rFonts w:ascii="Times New Roman" w:hAnsi="Times New Roman" w:cs="Times New Roman"/>
          <w:sz w:val="24"/>
          <w:szCs w:val="24"/>
        </w:rPr>
        <w:t>нсирование отрасли</w:t>
      </w:r>
      <w:r w:rsidRPr="00FD1B68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7E4535" w:rsidRDefault="007E4535" w:rsidP="00FD1B68">
      <w:pPr>
        <w:numPr>
          <w:ilvl w:val="0"/>
          <w:numId w:val="2"/>
        </w:numPr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FD1B68">
        <w:rPr>
          <w:rFonts w:ascii="Times New Roman" w:hAnsi="Times New Roman" w:cs="Times New Roman"/>
          <w:sz w:val="24"/>
          <w:szCs w:val="24"/>
        </w:rPr>
        <w:t>сложная и непродуктивная система обязательного медицинского страхования (ОМС)</w:t>
      </w:r>
    </w:p>
    <w:p w:rsidR="007E4535" w:rsidRPr="00FD1B68" w:rsidRDefault="007E4535" w:rsidP="00FD1B68">
      <w:pPr>
        <w:numPr>
          <w:ilvl w:val="0"/>
          <w:numId w:val="2"/>
        </w:numPr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FD1B68">
        <w:rPr>
          <w:rFonts w:ascii="Times New Roman" w:hAnsi="Times New Roman" w:cs="Times New Roman"/>
          <w:sz w:val="24"/>
          <w:szCs w:val="24"/>
        </w:rPr>
        <w:t>недостаточ</w:t>
      </w:r>
      <w:r>
        <w:rPr>
          <w:rFonts w:ascii="Times New Roman" w:hAnsi="Times New Roman" w:cs="Times New Roman"/>
          <w:sz w:val="24"/>
          <w:szCs w:val="24"/>
        </w:rPr>
        <w:t xml:space="preserve">но обоснованная </w:t>
      </w:r>
      <w:r w:rsidRPr="00FD1B68">
        <w:rPr>
          <w:rFonts w:ascii="Times New Roman" w:hAnsi="Times New Roman" w:cs="Times New Roman"/>
          <w:sz w:val="24"/>
          <w:szCs w:val="24"/>
        </w:rPr>
        <w:t>политика реформирования</w:t>
      </w:r>
      <w:r>
        <w:rPr>
          <w:rFonts w:ascii="Times New Roman" w:hAnsi="Times New Roman" w:cs="Times New Roman"/>
          <w:sz w:val="24"/>
          <w:szCs w:val="24"/>
        </w:rPr>
        <w:t xml:space="preserve"> отрасли</w:t>
      </w:r>
      <w:r w:rsidRPr="00FD1B6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E4535" w:rsidRDefault="007E4535" w:rsidP="00FD1B6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D1B68">
        <w:rPr>
          <w:rFonts w:ascii="Times New Roman" w:hAnsi="Times New Roman" w:cs="Times New Roman"/>
          <w:sz w:val="24"/>
          <w:szCs w:val="24"/>
        </w:rPr>
        <w:t xml:space="preserve">На основе оценки внешней и внутренней ситуации </w:t>
      </w:r>
      <w:r>
        <w:rPr>
          <w:rFonts w:ascii="Times New Roman" w:hAnsi="Times New Roman" w:cs="Times New Roman"/>
          <w:sz w:val="24"/>
          <w:szCs w:val="24"/>
        </w:rPr>
        <w:t xml:space="preserve">для НУЗ Отделенческая больница а ст. Смоленск ОАО «РЖД» </w:t>
      </w:r>
      <w:r w:rsidRPr="00FD1B68">
        <w:rPr>
          <w:rFonts w:ascii="Times New Roman" w:hAnsi="Times New Roman" w:cs="Times New Roman"/>
          <w:sz w:val="24"/>
          <w:szCs w:val="24"/>
        </w:rPr>
        <w:t xml:space="preserve">была определена цель: </w:t>
      </w:r>
    </w:p>
    <w:p w:rsidR="007E4535" w:rsidRPr="00FD1B68" w:rsidRDefault="007E4535" w:rsidP="00FD1B6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D1B68">
        <w:rPr>
          <w:rFonts w:ascii="Times New Roman" w:hAnsi="Times New Roman" w:cs="Times New Roman"/>
          <w:sz w:val="24"/>
          <w:szCs w:val="24"/>
        </w:rPr>
        <w:t>в условиях социально-эконо</w:t>
      </w:r>
      <w:r>
        <w:rPr>
          <w:rFonts w:ascii="Times New Roman" w:hAnsi="Times New Roman" w:cs="Times New Roman"/>
          <w:sz w:val="24"/>
          <w:szCs w:val="24"/>
        </w:rPr>
        <w:t>мических преобразований в отрасли</w:t>
      </w:r>
      <w:r w:rsidRPr="00FD1B68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а также ограниченного</w:t>
      </w:r>
      <w:r w:rsidRPr="00FD1B68">
        <w:rPr>
          <w:rFonts w:ascii="Times New Roman" w:hAnsi="Times New Roman" w:cs="Times New Roman"/>
          <w:sz w:val="24"/>
          <w:szCs w:val="24"/>
        </w:rPr>
        <w:t xml:space="preserve"> финансирования обеспе</w:t>
      </w:r>
      <w:r>
        <w:rPr>
          <w:rFonts w:ascii="Times New Roman" w:hAnsi="Times New Roman" w:cs="Times New Roman"/>
          <w:sz w:val="24"/>
          <w:szCs w:val="24"/>
        </w:rPr>
        <w:t>чить такое управление ЛПУ, которое позволило бы</w:t>
      </w:r>
      <w:r w:rsidRPr="00FD1B68">
        <w:rPr>
          <w:rFonts w:ascii="Times New Roman" w:hAnsi="Times New Roman" w:cs="Times New Roman"/>
          <w:sz w:val="24"/>
          <w:szCs w:val="24"/>
        </w:rPr>
        <w:t xml:space="preserve"> максимально повысить уровень и качество лечебно-диагностической работы и стать конкурентоспособным на рынке медицинских услуг</w:t>
      </w:r>
      <w:r>
        <w:rPr>
          <w:rFonts w:ascii="Times New Roman" w:hAnsi="Times New Roman" w:cs="Times New Roman"/>
          <w:sz w:val="24"/>
          <w:szCs w:val="24"/>
        </w:rPr>
        <w:t xml:space="preserve"> субъекта</w:t>
      </w:r>
      <w:r w:rsidRPr="00FD1B6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E4535" w:rsidRPr="00F50975" w:rsidRDefault="007E4535" w:rsidP="00FD1B6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50975">
        <w:rPr>
          <w:rFonts w:ascii="Times New Roman" w:hAnsi="Times New Roman" w:cs="Times New Roman"/>
          <w:b/>
          <w:bCs/>
          <w:sz w:val="24"/>
          <w:szCs w:val="24"/>
        </w:rPr>
        <w:t xml:space="preserve">За короткое время была сформулирована программа перспективного развития учреждения. Ее главными составляющими: </w:t>
      </w:r>
    </w:p>
    <w:p w:rsidR="007E4535" w:rsidRPr="00F50975" w:rsidRDefault="007E4535" w:rsidP="00FD1B68">
      <w:pPr>
        <w:numPr>
          <w:ilvl w:val="0"/>
          <w:numId w:val="5"/>
        </w:numPr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F50975">
        <w:rPr>
          <w:rFonts w:ascii="Times New Roman" w:hAnsi="Times New Roman" w:cs="Times New Roman"/>
          <w:sz w:val="24"/>
          <w:szCs w:val="24"/>
        </w:rPr>
        <w:t>приведение организационно-штатной структуры ЛПУ в соответствие с прогнозируемым потоком больных железнодорожников и жителей г.Смоленск</w:t>
      </w:r>
    </w:p>
    <w:p w:rsidR="007E4535" w:rsidRPr="00F50975" w:rsidRDefault="007E4535" w:rsidP="00FD1B68">
      <w:pPr>
        <w:numPr>
          <w:ilvl w:val="0"/>
          <w:numId w:val="5"/>
        </w:numPr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F50975">
        <w:rPr>
          <w:rFonts w:ascii="Times New Roman" w:hAnsi="Times New Roman" w:cs="Times New Roman"/>
          <w:sz w:val="24"/>
          <w:szCs w:val="24"/>
        </w:rPr>
        <w:t xml:space="preserve">определение приоритетных направлений лечебно-диагностической и научной работы на основе общей структуры заболеваемости и востребованности отдельных видов медицинской помощи на уровне субъекта и муниципального образования; </w:t>
      </w:r>
    </w:p>
    <w:p w:rsidR="007E4535" w:rsidRPr="00F50975" w:rsidRDefault="007E4535" w:rsidP="00FD1B68">
      <w:pPr>
        <w:numPr>
          <w:ilvl w:val="0"/>
          <w:numId w:val="5"/>
        </w:numPr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F50975">
        <w:rPr>
          <w:rFonts w:ascii="Times New Roman" w:hAnsi="Times New Roman" w:cs="Times New Roman"/>
          <w:sz w:val="24"/>
          <w:szCs w:val="24"/>
        </w:rPr>
        <w:t xml:space="preserve">подбор и расстановка кадров с учетом профессиональных и морально-деловых качеств; </w:t>
      </w:r>
    </w:p>
    <w:p w:rsidR="007E4535" w:rsidRPr="00F50975" w:rsidRDefault="007E4535" w:rsidP="00FD1B68">
      <w:pPr>
        <w:numPr>
          <w:ilvl w:val="0"/>
          <w:numId w:val="5"/>
        </w:numPr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F50975">
        <w:rPr>
          <w:rFonts w:ascii="Times New Roman" w:hAnsi="Times New Roman" w:cs="Times New Roman"/>
          <w:sz w:val="24"/>
          <w:szCs w:val="24"/>
        </w:rPr>
        <w:t xml:space="preserve">развитие производственных интеграционных связей с учреждениями здравоохранения субъекта и муниципального образования; </w:t>
      </w:r>
    </w:p>
    <w:p w:rsidR="007E4535" w:rsidRPr="00F50975" w:rsidRDefault="007E4535" w:rsidP="00FD1B68">
      <w:pPr>
        <w:numPr>
          <w:ilvl w:val="0"/>
          <w:numId w:val="5"/>
        </w:numPr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F50975">
        <w:rPr>
          <w:rFonts w:ascii="Times New Roman" w:hAnsi="Times New Roman" w:cs="Times New Roman"/>
          <w:sz w:val="24"/>
          <w:szCs w:val="24"/>
        </w:rPr>
        <w:t xml:space="preserve">обновление в ЛПУ парка медицинской аппаратуры и техники; </w:t>
      </w:r>
    </w:p>
    <w:p w:rsidR="007E4535" w:rsidRPr="00F50975" w:rsidRDefault="007E4535" w:rsidP="00FD1B68">
      <w:pPr>
        <w:numPr>
          <w:ilvl w:val="0"/>
          <w:numId w:val="5"/>
        </w:numPr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F50975">
        <w:rPr>
          <w:rFonts w:ascii="Times New Roman" w:hAnsi="Times New Roman" w:cs="Times New Roman"/>
          <w:sz w:val="24"/>
          <w:szCs w:val="24"/>
        </w:rPr>
        <w:t>завершение ремонтных работ лечебных корпусов и производственных помещений ЛПУ;</w:t>
      </w:r>
    </w:p>
    <w:p w:rsidR="007E4535" w:rsidRPr="00F50975" w:rsidRDefault="007E4535" w:rsidP="00FD1B68">
      <w:pPr>
        <w:numPr>
          <w:ilvl w:val="0"/>
          <w:numId w:val="5"/>
        </w:numPr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F50975">
        <w:rPr>
          <w:rFonts w:ascii="Times New Roman" w:hAnsi="Times New Roman" w:cs="Times New Roman"/>
          <w:sz w:val="24"/>
          <w:szCs w:val="24"/>
        </w:rPr>
        <w:t xml:space="preserve">проведение постоянной работы с сотрудниками для ориентации их на непрерывное улучшение основного производственного процесса и всех сфер деятельности учреждения. </w:t>
      </w:r>
    </w:p>
    <w:p w:rsidR="007E4535" w:rsidRPr="00F50975" w:rsidRDefault="007E4535" w:rsidP="00B12F2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E4535" w:rsidRPr="00F50975" w:rsidRDefault="007E4535" w:rsidP="00827EDC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F50975">
        <w:rPr>
          <w:rFonts w:ascii="Times New Roman" w:hAnsi="Times New Roman" w:cs="Times New Roman"/>
          <w:b/>
          <w:bCs/>
          <w:sz w:val="24"/>
          <w:szCs w:val="24"/>
        </w:rPr>
        <w:t>В стратегии ЛПУ выделяется три ключевых направления:</w:t>
      </w:r>
    </w:p>
    <w:p w:rsidR="007E4535" w:rsidRPr="00F50975" w:rsidRDefault="007E4535" w:rsidP="00827ED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50975">
        <w:rPr>
          <w:rFonts w:ascii="Times New Roman" w:hAnsi="Times New Roman" w:cs="Times New Roman"/>
          <w:sz w:val="24"/>
          <w:szCs w:val="24"/>
        </w:rPr>
        <w:t xml:space="preserve">- на амбулаторном этапе это - увеличение количества востребованных врачебных приемов, </w:t>
      </w:r>
    </w:p>
    <w:p w:rsidR="007E4535" w:rsidRPr="00F50975" w:rsidRDefault="007E4535" w:rsidP="00827ED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50975">
        <w:rPr>
          <w:rFonts w:ascii="Times New Roman" w:hAnsi="Times New Roman" w:cs="Times New Roman"/>
          <w:sz w:val="24"/>
          <w:szCs w:val="24"/>
        </w:rPr>
        <w:t xml:space="preserve">- в стационаре – изменение профиля стационарных отделений без увеличения коечного фонда (в зависимости от нужд отрасли и муниципалитета), </w:t>
      </w:r>
    </w:p>
    <w:p w:rsidR="007E4535" w:rsidRPr="000E6855" w:rsidRDefault="007E4535" w:rsidP="00827ED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50975">
        <w:rPr>
          <w:rFonts w:ascii="Times New Roman" w:hAnsi="Times New Roman" w:cs="Times New Roman"/>
          <w:sz w:val="24"/>
          <w:szCs w:val="24"/>
        </w:rPr>
        <w:t>- с учетом прогнозного значения отраслевого показателя удовлетворенности потребности населения в высокоспециализированных видах медицинской помощи на 2010 год (планируется на уровне 90 %) целесообразно развивать на уровне субъекта структуру диагностических центров, в том числе центров высоких медицинских технологий.</w:t>
      </w:r>
    </w:p>
    <w:p w:rsidR="007E4535" w:rsidRPr="000E6855" w:rsidRDefault="007E4535" w:rsidP="00827ED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E4535" w:rsidRDefault="007E4535" w:rsidP="00827ED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E6855">
        <w:rPr>
          <w:rFonts w:ascii="Times New Roman" w:hAnsi="Times New Roman" w:cs="Times New Roman"/>
          <w:sz w:val="24"/>
          <w:szCs w:val="24"/>
        </w:rPr>
        <w:t>Традиционно оценка деятельности ЛПУ</w:t>
      </w:r>
      <w:r>
        <w:rPr>
          <w:rFonts w:ascii="Times New Roman" w:hAnsi="Times New Roman" w:cs="Times New Roman"/>
          <w:sz w:val="24"/>
          <w:szCs w:val="24"/>
        </w:rPr>
        <w:t>, участвующих в выполнении муниципального заказа</w:t>
      </w:r>
      <w:r w:rsidRPr="000E6855">
        <w:rPr>
          <w:rFonts w:ascii="Times New Roman" w:hAnsi="Times New Roman" w:cs="Times New Roman"/>
          <w:sz w:val="24"/>
          <w:szCs w:val="24"/>
        </w:rPr>
        <w:t xml:space="preserve"> производилась по медицинским и в меньшей степени по экономическим показателям. </w:t>
      </w:r>
    </w:p>
    <w:p w:rsidR="007E4535" w:rsidRPr="000E6855" w:rsidRDefault="007E4535" w:rsidP="00827ED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Однако п</w:t>
      </w:r>
      <w:r w:rsidRPr="000E6855">
        <w:rPr>
          <w:rFonts w:ascii="Times New Roman" w:hAnsi="Times New Roman" w:cs="Times New Roman"/>
          <w:sz w:val="24"/>
          <w:szCs w:val="24"/>
        </w:rPr>
        <w:t>ри обосновании стратегии развития и соверш</w:t>
      </w:r>
      <w:r>
        <w:rPr>
          <w:rFonts w:ascii="Times New Roman" w:hAnsi="Times New Roman" w:cs="Times New Roman"/>
          <w:sz w:val="24"/>
          <w:szCs w:val="24"/>
        </w:rPr>
        <w:t xml:space="preserve">енствования системы управления </w:t>
      </w:r>
      <w:r w:rsidRPr="000E6855">
        <w:rPr>
          <w:rFonts w:ascii="Times New Roman" w:hAnsi="Times New Roman" w:cs="Times New Roman"/>
          <w:sz w:val="24"/>
          <w:szCs w:val="24"/>
        </w:rPr>
        <w:t>многопрофильным ЛПУ в условиях его реального и перспективного рыночного позиционирования, не</w:t>
      </w:r>
      <w:r>
        <w:rPr>
          <w:rFonts w:ascii="Times New Roman" w:hAnsi="Times New Roman" w:cs="Times New Roman"/>
          <w:sz w:val="24"/>
          <w:szCs w:val="24"/>
        </w:rPr>
        <w:t xml:space="preserve">обходим ориентир на достижение </w:t>
      </w:r>
      <w:r w:rsidRPr="000E6855">
        <w:rPr>
          <w:rFonts w:ascii="Times New Roman" w:hAnsi="Times New Roman" w:cs="Times New Roman"/>
          <w:sz w:val="24"/>
          <w:szCs w:val="24"/>
        </w:rPr>
        <w:t xml:space="preserve">социальной, медицинской и экономической эффективности. </w:t>
      </w:r>
    </w:p>
    <w:p w:rsidR="007E4535" w:rsidRDefault="007E4535" w:rsidP="00A019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D1B68">
        <w:rPr>
          <w:rFonts w:ascii="Times New Roman" w:hAnsi="Times New Roman" w:cs="Times New Roman"/>
          <w:sz w:val="24"/>
          <w:szCs w:val="24"/>
        </w:rPr>
        <w:t xml:space="preserve">Использование современных технологий управления привело к значительному повышению эффективности работы всех подразделений. </w:t>
      </w:r>
    </w:p>
    <w:p w:rsidR="007E4535" w:rsidRPr="00F50975" w:rsidRDefault="007E4535" w:rsidP="00A01941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F50975">
        <w:rPr>
          <w:rFonts w:ascii="Times New Roman" w:hAnsi="Times New Roman" w:cs="Times New Roman"/>
          <w:b/>
          <w:bCs/>
          <w:sz w:val="24"/>
          <w:szCs w:val="24"/>
        </w:rPr>
        <w:t>Оценка эффективности работы НУЗ Отделенческая больница а ст. Смоленск ОАО «РЖД»</w:t>
      </w:r>
      <w:r w:rsidRPr="00F50975">
        <w:rPr>
          <w:rFonts w:ascii="Times New Roman" w:hAnsi="Times New Roman" w:cs="Times New Roman"/>
          <w:sz w:val="24"/>
          <w:szCs w:val="24"/>
        </w:rPr>
        <w:t xml:space="preserve"> </w:t>
      </w:r>
      <w:r w:rsidRPr="00F50975">
        <w:rPr>
          <w:rFonts w:ascii="Times New Roman" w:hAnsi="Times New Roman" w:cs="Times New Roman"/>
          <w:b/>
          <w:bCs/>
          <w:sz w:val="24"/>
          <w:szCs w:val="24"/>
        </w:rPr>
        <w:t xml:space="preserve">проводится по основным статистическим показателям и по интегральным показателям эффективности, полученным при использовании таких походов как: </w:t>
      </w:r>
    </w:p>
    <w:p w:rsidR="007E4535" w:rsidRPr="00F50975" w:rsidRDefault="007E4535" w:rsidP="00A01941">
      <w:pPr>
        <w:numPr>
          <w:ilvl w:val="0"/>
          <w:numId w:val="9"/>
        </w:numPr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F50975">
        <w:rPr>
          <w:rFonts w:ascii="Times New Roman" w:hAnsi="Times New Roman" w:cs="Times New Roman"/>
          <w:sz w:val="24"/>
          <w:szCs w:val="24"/>
        </w:rPr>
        <w:t xml:space="preserve">результативно-целевой, основанный на сравнении полученных результатов с нормативными и прогнозируемыми данными. </w:t>
      </w:r>
    </w:p>
    <w:p w:rsidR="007E4535" w:rsidRPr="00F50975" w:rsidRDefault="007E4535" w:rsidP="00A01941">
      <w:pPr>
        <w:numPr>
          <w:ilvl w:val="0"/>
          <w:numId w:val="9"/>
        </w:numPr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F50975">
        <w:rPr>
          <w:rFonts w:ascii="Times New Roman" w:hAnsi="Times New Roman" w:cs="Times New Roman"/>
          <w:sz w:val="24"/>
          <w:szCs w:val="24"/>
        </w:rPr>
        <w:t xml:space="preserve">результативно-затратный, соизмеряющий конечный результат с затратами на его реализацию. </w:t>
      </w:r>
    </w:p>
    <w:p w:rsidR="007E4535" w:rsidRPr="00FD1B68" w:rsidRDefault="007E4535" w:rsidP="00A019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Соответствующие показатели ежемесячно предоставляются в СОФОМС, СОМИАЦ, главным специалистам управления здравоохранения Администрации г. Смоленска и еженедельно в медицинскую дирекцию ОАО «РЖД» на московской железной дороге.</w:t>
      </w:r>
    </w:p>
    <w:p w:rsidR="007E4535" w:rsidRPr="00FD1B68" w:rsidRDefault="007E4535" w:rsidP="00B12F2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E4535" w:rsidRDefault="007E4535" w:rsidP="00FD1B6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D1B68">
        <w:rPr>
          <w:rFonts w:ascii="Times New Roman" w:hAnsi="Times New Roman" w:cs="Times New Roman"/>
          <w:sz w:val="24"/>
          <w:szCs w:val="24"/>
        </w:rPr>
        <w:t xml:space="preserve">Проведенный </w:t>
      </w:r>
      <w:r>
        <w:rPr>
          <w:rFonts w:ascii="Times New Roman" w:hAnsi="Times New Roman" w:cs="Times New Roman"/>
          <w:sz w:val="24"/>
          <w:szCs w:val="24"/>
        </w:rPr>
        <w:t xml:space="preserve">совместно с управлением здравоохранения Администрации г.Смоленска </w:t>
      </w:r>
      <w:r w:rsidRPr="00FD1B68">
        <w:rPr>
          <w:rFonts w:ascii="Times New Roman" w:hAnsi="Times New Roman" w:cs="Times New Roman"/>
          <w:sz w:val="24"/>
          <w:szCs w:val="24"/>
        </w:rPr>
        <w:t>комплекс организационно-плановых управленч</w:t>
      </w:r>
      <w:r>
        <w:rPr>
          <w:rFonts w:ascii="Times New Roman" w:hAnsi="Times New Roman" w:cs="Times New Roman"/>
          <w:sz w:val="24"/>
          <w:szCs w:val="24"/>
        </w:rPr>
        <w:t>еских решений позволил нашему ЛПУ</w:t>
      </w:r>
      <w:r w:rsidRPr="00FD1B68">
        <w:rPr>
          <w:rFonts w:ascii="Times New Roman" w:hAnsi="Times New Roman" w:cs="Times New Roman"/>
          <w:sz w:val="24"/>
          <w:szCs w:val="24"/>
        </w:rPr>
        <w:t xml:space="preserve"> по ря</w:t>
      </w:r>
      <w:r>
        <w:rPr>
          <w:rFonts w:ascii="Times New Roman" w:hAnsi="Times New Roman" w:cs="Times New Roman"/>
          <w:sz w:val="24"/>
          <w:szCs w:val="24"/>
        </w:rPr>
        <w:t>ду направлений специализированной медицинской помощи (гематология, ревматология, урология, дермато - венерология) занять ведущее место в системе</w:t>
      </w:r>
      <w:r w:rsidRPr="00FD1B68">
        <w:rPr>
          <w:rFonts w:ascii="Times New Roman" w:hAnsi="Times New Roman" w:cs="Times New Roman"/>
          <w:sz w:val="24"/>
          <w:szCs w:val="24"/>
        </w:rPr>
        <w:t xml:space="preserve"> здравоохранения</w:t>
      </w:r>
      <w:r>
        <w:rPr>
          <w:rFonts w:ascii="Times New Roman" w:hAnsi="Times New Roman" w:cs="Times New Roman"/>
          <w:sz w:val="24"/>
          <w:szCs w:val="24"/>
        </w:rPr>
        <w:t xml:space="preserve"> субъекта</w:t>
      </w:r>
      <w:r w:rsidRPr="00FD1B6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E4535" w:rsidRPr="00FD1B68" w:rsidRDefault="007E4535" w:rsidP="00FD1B6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Основой успешного функционирования стала </w:t>
      </w:r>
      <w:r w:rsidRPr="00FD1B68">
        <w:rPr>
          <w:rFonts w:ascii="Times New Roman" w:hAnsi="Times New Roman" w:cs="Times New Roman"/>
          <w:sz w:val="24"/>
          <w:szCs w:val="24"/>
        </w:rPr>
        <w:t xml:space="preserve">четко выстроенная система интеграционных производственных связей </w:t>
      </w:r>
      <w:r>
        <w:rPr>
          <w:rFonts w:ascii="Times New Roman" w:hAnsi="Times New Roman" w:cs="Times New Roman"/>
          <w:sz w:val="24"/>
          <w:szCs w:val="24"/>
        </w:rPr>
        <w:t>с Департаментом Смоленской области по здравоохранению и управлением здравоохранения Администрации г.Смоленска.</w:t>
      </w:r>
    </w:p>
    <w:p w:rsidR="007E4535" w:rsidRDefault="007E4535" w:rsidP="00FD1B6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12F25">
        <w:rPr>
          <w:rFonts w:ascii="Times New Roman" w:hAnsi="Times New Roman" w:cs="Times New Roman"/>
          <w:sz w:val="24"/>
          <w:szCs w:val="24"/>
        </w:rPr>
        <w:t>По итогам лечебно-диагностической работы в 2007 г. коллектив НУЗ Отделенческая больница на ст. Смоленск награжден благодарственными письмами Администрации г.Смоленска и управления здравоохранения Администрации г.Смоленска.</w:t>
      </w:r>
    </w:p>
    <w:p w:rsidR="007E4535" w:rsidRDefault="007E4535" w:rsidP="001C028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7E4535" w:rsidRPr="00911F44" w:rsidRDefault="007E4535" w:rsidP="001C028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11F44">
        <w:rPr>
          <w:rFonts w:ascii="Times New Roman" w:hAnsi="Times New Roman" w:cs="Times New Roman"/>
          <w:b/>
          <w:bCs/>
          <w:sz w:val="24"/>
          <w:szCs w:val="24"/>
        </w:rPr>
        <w:t>Основные показатели работы ЛПУ по выполнению муниципального заказа за 11 месяцев 2008г.</w:t>
      </w:r>
    </w:p>
    <w:tbl>
      <w:tblPr>
        <w:tblW w:w="14318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985"/>
        <w:gridCol w:w="1701"/>
        <w:gridCol w:w="1701"/>
        <w:gridCol w:w="1701"/>
        <w:gridCol w:w="1701"/>
        <w:gridCol w:w="5529"/>
      </w:tblGrid>
      <w:tr w:rsidR="007E4535" w:rsidRPr="00106A71">
        <w:trPr>
          <w:gridAfter w:val="1"/>
          <w:wAfter w:w="5529" w:type="dxa"/>
          <w:trHeight w:val="276"/>
        </w:trPr>
        <w:tc>
          <w:tcPr>
            <w:tcW w:w="1985" w:type="dxa"/>
            <w:vMerge w:val="restart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Отделение</w:t>
            </w:r>
          </w:p>
        </w:tc>
        <w:tc>
          <w:tcPr>
            <w:tcW w:w="1701" w:type="dxa"/>
            <w:vMerge w:val="restart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Койки ОМС</w:t>
            </w:r>
          </w:p>
        </w:tc>
        <w:tc>
          <w:tcPr>
            <w:tcW w:w="1701" w:type="dxa"/>
            <w:vMerge w:val="restart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План. объем мед. помощи ОМС</w:t>
            </w:r>
          </w:p>
        </w:tc>
        <w:tc>
          <w:tcPr>
            <w:tcW w:w="1701" w:type="dxa"/>
            <w:vMerge w:val="restart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Факт объем мед. помощи ОМС</w:t>
            </w:r>
          </w:p>
        </w:tc>
        <w:tc>
          <w:tcPr>
            <w:tcW w:w="1701" w:type="dxa"/>
            <w:vMerge w:val="restart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% выполнения</w:t>
            </w:r>
          </w:p>
        </w:tc>
      </w:tr>
      <w:tr w:rsidR="007E4535" w:rsidRPr="00106A71">
        <w:trPr>
          <w:gridAfter w:val="1"/>
          <w:wAfter w:w="5529" w:type="dxa"/>
          <w:trHeight w:val="276"/>
        </w:trPr>
        <w:tc>
          <w:tcPr>
            <w:tcW w:w="1985" w:type="dxa"/>
            <w:vMerge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701" w:type="dxa"/>
            <w:vMerge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701" w:type="dxa"/>
            <w:vMerge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701" w:type="dxa"/>
            <w:vMerge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701" w:type="dxa"/>
            <w:vMerge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7E4535" w:rsidRPr="00106A71">
        <w:tc>
          <w:tcPr>
            <w:tcW w:w="8789" w:type="dxa"/>
            <w:gridSpan w:val="5"/>
            <w:tcBorders>
              <w:top w:val="nil"/>
              <w:bottom w:val="nil"/>
              <w:right w:val="nil"/>
            </w:tcBorders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Круглосуточный стационар</w:t>
            </w:r>
          </w:p>
        </w:tc>
        <w:tc>
          <w:tcPr>
            <w:tcW w:w="5529" w:type="dxa"/>
            <w:tcBorders>
              <w:top w:val="nil"/>
              <w:bottom w:val="nil"/>
              <w:right w:val="nil"/>
            </w:tcBorders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7E4535" w:rsidRPr="00106A71">
        <w:tc>
          <w:tcPr>
            <w:tcW w:w="1985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Терапия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26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8762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8349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95,3</w:t>
            </w:r>
          </w:p>
        </w:tc>
        <w:tc>
          <w:tcPr>
            <w:tcW w:w="5529" w:type="dxa"/>
            <w:vMerge w:val="restart"/>
            <w:tcBorders>
              <w:top w:val="nil"/>
              <w:bottom w:val="nil"/>
              <w:right w:val="nil"/>
            </w:tcBorders>
            <w:vAlign w:val="center"/>
          </w:tcPr>
          <w:p w:rsidR="007E4535" w:rsidRPr="00106A71" w:rsidRDefault="007E4535" w:rsidP="00106A71">
            <w:pPr>
              <w:spacing w:after="0" w:line="240" w:lineRule="auto"/>
              <w:ind w:left="601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7E4535" w:rsidRPr="00106A71">
        <w:tc>
          <w:tcPr>
            <w:tcW w:w="1985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Кардиология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26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8762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8448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96,4</w:t>
            </w:r>
          </w:p>
        </w:tc>
        <w:tc>
          <w:tcPr>
            <w:tcW w:w="5529" w:type="dxa"/>
            <w:vMerge/>
            <w:tcBorders>
              <w:top w:val="nil"/>
              <w:bottom w:val="nil"/>
              <w:right w:val="nil"/>
            </w:tcBorders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7E4535" w:rsidRPr="00106A71">
        <w:tc>
          <w:tcPr>
            <w:tcW w:w="1985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Хирургия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43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14190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15191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107,1</w:t>
            </w:r>
          </w:p>
        </w:tc>
        <w:tc>
          <w:tcPr>
            <w:tcW w:w="5529" w:type="dxa"/>
            <w:vMerge/>
            <w:tcBorders>
              <w:top w:val="nil"/>
              <w:bottom w:val="nil"/>
              <w:right w:val="nil"/>
            </w:tcBorders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7E4535" w:rsidRPr="00106A71">
        <w:tc>
          <w:tcPr>
            <w:tcW w:w="1985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ЛОР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3220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2893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89,8</w:t>
            </w:r>
          </w:p>
        </w:tc>
        <w:tc>
          <w:tcPr>
            <w:tcW w:w="5529" w:type="dxa"/>
            <w:vMerge/>
            <w:tcBorders>
              <w:top w:val="nil"/>
              <w:bottom w:val="nil"/>
              <w:right w:val="nil"/>
            </w:tcBorders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7E4535" w:rsidRPr="00106A71">
        <w:tc>
          <w:tcPr>
            <w:tcW w:w="1985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Гинекология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40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12680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12577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99,2</w:t>
            </w:r>
          </w:p>
        </w:tc>
        <w:tc>
          <w:tcPr>
            <w:tcW w:w="5529" w:type="dxa"/>
            <w:vMerge/>
            <w:tcBorders>
              <w:top w:val="nil"/>
              <w:bottom w:val="nil"/>
              <w:right w:val="nil"/>
            </w:tcBorders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7E4535" w:rsidRPr="00106A71">
        <w:tc>
          <w:tcPr>
            <w:tcW w:w="1985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Неврология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30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10200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9600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94,1</w:t>
            </w:r>
          </w:p>
        </w:tc>
        <w:tc>
          <w:tcPr>
            <w:tcW w:w="5529" w:type="dxa"/>
            <w:vMerge/>
            <w:tcBorders>
              <w:top w:val="nil"/>
              <w:bottom w:val="nil"/>
              <w:right w:val="nil"/>
            </w:tcBorders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7E4535" w:rsidRPr="00106A71">
        <w:tc>
          <w:tcPr>
            <w:tcW w:w="1985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Урология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50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16600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16683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100,5</w:t>
            </w:r>
          </w:p>
        </w:tc>
        <w:tc>
          <w:tcPr>
            <w:tcW w:w="5529" w:type="dxa"/>
            <w:vMerge/>
            <w:tcBorders>
              <w:top w:val="nil"/>
              <w:bottom w:val="nil"/>
              <w:right w:val="nil"/>
            </w:tcBorders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7E4535" w:rsidRPr="00106A71">
        <w:tc>
          <w:tcPr>
            <w:tcW w:w="1985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Кожное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25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8450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7833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92,7</w:t>
            </w:r>
          </w:p>
        </w:tc>
        <w:tc>
          <w:tcPr>
            <w:tcW w:w="5529" w:type="dxa"/>
            <w:vMerge/>
            <w:tcBorders>
              <w:top w:val="nil"/>
              <w:bottom w:val="nil"/>
              <w:right w:val="nil"/>
            </w:tcBorders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7E4535" w:rsidRPr="00106A71">
        <w:tc>
          <w:tcPr>
            <w:tcW w:w="1985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Ревматология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25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8550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8615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100,8</w:t>
            </w:r>
          </w:p>
        </w:tc>
        <w:tc>
          <w:tcPr>
            <w:tcW w:w="5529" w:type="dxa"/>
            <w:vMerge/>
            <w:tcBorders>
              <w:top w:val="nil"/>
              <w:bottom w:val="nil"/>
              <w:right w:val="nil"/>
            </w:tcBorders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7E4535" w:rsidRPr="00106A71">
        <w:tc>
          <w:tcPr>
            <w:tcW w:w="1985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Гематология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30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11900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10438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87,7</w:t>
            </w:r>
          </w:p>
        </w:tc>
        <w:tc>
          <w:tcPr>
            <w:tcW w:w="5529" w:type="dxa"/>
            <w:vMerge/>
            <w:tcBorders>
              <w:top w:val="nil"/>
              <w:bottom w:val="nil"/>
              <w:right w:val="nil"/>
            </w:tcBorders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7E4535" w:rsidRPr="00106A71">
        <w:tc>
          <w:tcPr>
            <w:tcW w:w="1985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Итого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305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103314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100627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97,4</w:t>
            </w:r>
          </w:p>
        </w:tc>
        <w:tc>
          <w:tcPr>
            <w:tcW w:w="5529" w:type="dxa"/>
            <w:vMerge/>
            <w:tcBorders>
              <w:top w:val="nil"/>
              <w:bottom w:val="nil"/>
              <w:right w:val="nil"/>
            </w:tcBorders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7E4535" w:rsidRPr="00106A71">
        <w:tc>
          <w:tcPr>
            <w:tcW w:w="8789" w:type="dxa"/>
            <w:gridSpan w:val="5"/>
            <w:tcBorders>
              <w:top w:val="nil"/>
              <w:bottom w:val="nil"/>
            </w:tcBorders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Дневной стационар</w:t>
            </w:r>
          </w:p>
        </w:tc>
        <w:tc>
          <w:tcPr>
            <w:tcW w:w="5529" w:type="dxa"/>
            <w:tcBorders>
              <w:top w:val="nil"/>
              <w:bottom w:val="nil"/>
            </w:tcBorders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7E4535" w:rsidRPr="00106A71">
        <w:trPr>
          <w:gridAfter w:val="1"/>
          <w:wAfter w:w="5529" w:type="dxa"/>
        </w:trPr>
        <w:tc>
          <w:tcPr>
            <w:tcW w:w="1985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Терапия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664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747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7E4535" w:rsidRPr="00106A71">
        <w:trPr>
          <w:gridAfter w:val="1"/>
          <w:wAfter w:w="5529" w:type="dxa"/>
        </w:trPr>
        <w:tc>
          <w:tcPr>
            <w:tcW w:w="1985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Кардиологи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664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367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55,3</w:t>
            </w:r>
          </w:p>
        </w:tc>
      </w:tr>
      <w:tr w:rsidR="007E4535" w:rsidRPr="00106A71">
        <w:trPr>
          <w:gridAfter w:val="1"/>
          <w:wAfter w:w="5529" w:type="dxa"/>
        </w:trPr>
        <w:tc>
          <w:tcPr>
            <w:tcW w:w="1985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Хирургия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654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791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120,9</w:t>
            </w:r>
          </w:p>
        </w:tc>
      </w:tr>
      <w:tr w:rsidR="007E4535" w:rsidRPr="00106A71">
        <w:trPr>
          <w:gridAfter w:val="1"/>
          <w:wAfter w:w="5529" w:type="dxa"/>
        </w:trPr>
        <w:tc>
          <w:tcPr>
            <w:tcW w:w="1985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Гинекология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3170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3047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96,1</w:t>
            </w:r>
          </w:p>
        </w:tc>
      </w:tr>
      <w:tr w:rsidR="007E4535" w:rsidRPr="00106A71">
        <w:trPr>
          <w:gridAfter w:val="1"/>
          <w:wAfter w:w="5529" w:type="dxa"/>
        </w:trPr>
        <w:tc>
          <w:tcPr>
            <w:tcW w:w="1985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Урология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1316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1296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98,5</w:t>
            </w:r>
          </w:p>
        </w:tc>
      </w:tr>
      <w:tr w:rsidR="007E4535" w:rsidRPr="00106A71">
        <w:trPr>
          <w:gridAfter w:val="1"/>
          <w:wAfter w:w="5529" w:type="dxa"/>
        </w:trPr>
        <w:tc>
          <w:tcPr>
            <w:tcW w:w="1985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Итого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6468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6248</w:t>
            </w:r>
          </w:p>
        </w:tc>
        <w:tc>
          <w:tcPr>
            <w:tcW w:w="170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96,6</w:t>
            </w:r>
          </w:p>
        </w:tc>
      </w:tr>
    </w:tbl>
    <w:p w:rsidR="007E4535" w:rsidRDefault="007E4535" w:rsidP="001C0285">
      <w:pPr>
        <w:jc w:val="center"/>
        <w:rPr>
          <w:b/>
          <w:bCs/>
        </w:rPr>
      </w:pPr>
    </w:p>
    <w:p w:rsidR="007E4535" w:rsidRDefault="007E4535" w:rsidP="00736D17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736D17">
        <w:rPr>
          <w:rFonts w:ascii="Times New Roman" w:hAnsi="Times New Roman" w:cs="Times New Roman"/>
          <w:b/>
          <w:bCs/>
        </w:rPr>
        <w:t xml:space="preserve">Выполнение </w:t>
      </w:r>
      <w:r>
        <w:rPr>
          <w:rFonts w:ascii="Times New Roman" w:hAnsi="Times New Roman" w:cs="Times New Roman"/>
          <w:b/>
          <w:bCs/>
        </w:rPr>
        <w:t xml:space="preserve">городского </w:t>
      </w:r>
      <w:r w:rsidRPr="00736D17">
        <w:rPr>
          <w:rFonts w:ascii="Times New Roman" w:hAnsi="Times New Roman" w:cs="Times New Roman"/>
          <w:b/>
          <w:bCs/>
        </w:rPr>
        <w:t>муниципального заказа за 11 месяцев 2008 года по всем видам оказания медицинской помощи.</w:t>
      </w:r>
    </w:p>
    <w:p w:rsidR="007E4535" w:rsidRPr="00736D17" w:rsidRDefault="007E4535" w:rsidP="00736D17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tbl>
      <w:tblPr>
        <w:tblW w:w="9404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281"/>
        <w:gridCol w:w="707"/>
        <w:gridCol w:w="828"/>
        <w:gridCol w:w="828"/>
        <w:gridCol w:w="893"/>
        <w:gridCol w:w="873"/>
        <w:gridCol w:w="638"/>
        <w:gridCol w:w="540"/>
        <w:gridCol w:w="709"/>
        <w:gridCol w:w="567"/>
        <w:gridCol w:w="640"/>
        <w:gridCol w:w="900"/>
      </w:tblGrid>
      <w:tr w:rsidR="007E4535" w:rsidRPr="00106A71">
        <w:tc>
          <w:tcPr>
            <w:tcW w:w="1281" w:type="dxa"/>
            <w:vMerge w:val="restart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Отделение</w:t>
            </w:r>
          </w:p>
        </w:tc>
        <w:tc>
          <w:tcPr>
            <w:tcW w:w="707" w:type="dxa"/>
            <w:vMerge w:val="restart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Койки ОМС</w:t>
            </w:r>
          </w:p>
        </w:tc>
        <w:tc>
          <w:tcPr>
            <w:tcW w:w="828" w:type="dxa"/>
            <w:vMerge w:val="restart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План. объем мед. помощи ОМС</w:t>
            </w:r>
          </w:p>
        </w:tc>
        <w:tc>
          <w:tcPr>
            <w:tcW w:w="828" w:type="dxa"/>
            <w:vMerge w:val="restart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Факт объем мед. помощи ОМС</w:t>
            </w:r>
          </w:p>
        </w:tc>
        <w:tc>
          <w:tcPr>
            <w:tcW w:w="893" w:type="dxa"/>
            <w:vMerge w:val="restart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% выполнения</w:t>
            </w:r>
          </w:p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 году</w:t>
            </w:r>
          </w:p>
        </w:tc>
        <w:tc>
          <w:tcPr>
            <w:tcW w:w="873" w:type="dxa"/>
            <w:vMerge w:val="restart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ДМС</w:t>
            </w:r>
          </w:p>
        </w:tc>
        <w:tc>
          <w:tcPr>
            <w:tcW w:w="638" w:type="dxa"/>
            <w:vMerge w:val="restart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Платные</w:t>
            </w:r>
          </w:p>
        </w:tc>
        <w:tc>
          <w:tcPr>
            <w:tcW w:w="540" w:type="dxa"/>
            <w:vMerge w:val="restart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Койки по бюджету</w:t>
            </w:r>
          </w:p>
        </w:tc>
        <w:tc>
          <w:tcPr>
            <w:tcW w:w="1916" w:type="dxa"/>
            <w:gridSpan w:val="3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Бюджет</w:t>
            </w:r>
          </w:p>
        </w:tc>
        <w:tc>
          <w:tcPr>
            <w:tcW w:w="900" w:type="dxa"/>
            <w:vMerge w:val="restart"/>
            <w:vAlign w:val="center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Итого объемы по ОМС и все другие</w:t>
            </w:r>
          </w:p>
        </w:tc>
      </w:tr>
      <w:tr w:rsidR="007E4535" w:rsidRPr="00106A71">
        <w:trPr>
          <w:trHeight w:val="1226"/>
        </w:trPr>
        <w:tc>
          <w:tcPr>
            <w:tcW w:w="1281" w:type="dxa"/>
            <w:vMerge/>
            <w:vAlign w:val="center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07" w:type="dxa"/>
            <w:vMerge/>
            <w:vAlign w:val="center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vMerge/>
            <w:vAlign w:val="center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vMerge/>
            <w:vAlign w:val="center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893" w:type="dxa"/>
            <w:vMerge/>
            <w:vAlign w:val="center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873" w:type="dxa"/>
            <w:vMerge/>
            <w:vAlign w:val="center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38" w:type="dxa"/>
            <w:vMerge/>
            <w:vAlign w:val="center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40" w:type="dxa"/>
            <w:vMerge/>
            <w:vAlign w:val="center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план</w:t>
            </w:r>
          </w:p>
        </w:tc>
        <w:tc>
          <w:tcPr>
            <w:tcW w:w="567" w:type="dxa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факт</w:t>
            </w:r>
          </w:p>
        </w:tc>
        <w:tc>
          <w:tcPr>
            <w:tcW w:w="640" w:type="dxa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% выполнения</w:t>
            </w:r>
          </w:p>
        </w:tc>
        <w:tc>
          <w:tcPr>
            <w:tcW w:w="900" w:type="dxa"/>
            <w:vMerge/>
            <w:vAlign w:val="center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7E4535" w:rsidRPr="00106A71">
        <w:trPr>
          <w:trHeight w:val="335"/>
        </w:trPr>
        <w:tc>
          <w:tcPr>
            <w:tcW w:w="1281" w:type="dxa"/>
            <w:vMerge/>
            <w:vAlign w:val="center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07" w:type="dxa"/>
            <w:vMerge/>
            <w:vAlign w:val="center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vMerge/>
            <w:vAlign w:val="center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vMerge/>
            <w:vAlign w:val="center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893" w:type="dxa"/>
            <w:vMerge/>
            <w:vAlign w:val="center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3967" w:type="dxa"/>
            <w:gridSpan w:val="6"/>
            <w:vMerge w:val="restart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Кроме объемов по ОМС</w:t>
            </w:r>
          </w:p>
        </w:tc>
        <w:tc>
          <w:tcPr>
            <w:tcW w:w="900" w:type="dxa"/>
            <w:vMerge/>
            <w:vAlign w:val="center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7E4535" w:rsidRPr="00106A71">
        <w:trPr>
          <w:trHeight w:val="151"/>
        </w:trPr>
        <w:tc>
          <w:tcPr>
            <w:tcW w:w="1281" w:type="dxa"/>
            <w:vMerge/>
            <w:vAlign w:val="center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3256" w:type="dxa"/>
            <w:gridSpan w:val="4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Только ОМС (в т.ч. с штрафами и иногородними)</w:t>
            </w:r>
          </w:p>
        </w:tc>
        <w:tc>
          <w:tcPr>
            <w:tcW w:w="3967" w:type="dxa"/>
            <w:gridSpan w:val="6"/>
            <w:vMerge/>
            <w:vAlign w:val="center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vMerge/>
            <w:vAlign w:val="center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7E4535" w:rsidRPr="00106A71">
        <w:tc>
          <w:tcPr>
            <w:tcW w:w="9404" w:type="dxa"/>
            <w:gridSpan w:val="12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Круглосуточный стационар</w:t>
            </w:r>
          </w:p>
        </w:tc>
      </w:tr>
      <w:tr w:rsidR="007E4535" w:rsidRPr="00106A71">
        <w:tc>
          <w:tcPr>
            <w:tcW w:w="1281" w:type="dxa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Терапия</w:t>
            </w:r>
          </w:p>
        </w:tc>
        <w:tc>
          <w:tcPr>
            <w:tcW w:w="707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26</w:t>
            </w:r>
          </w:p>
        </w:tc>
        <w:tc>
          <w:tcPr>
            <w:tcW w:w="82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8762</w:t>
            </w:r>
          </w:p>
        </w:tc>
        <w:tc>
          <w:tcPr>
            <w:tcW w:w="82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8349</w:t>
            </w:r>
          </w:p>
        </w:tc>
        <w:tc>
          <w:tcPr>
            <w:tcW w:w="893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95,3</w:t>
            </w:r>
          </w:p>
        </w:tc>
        <w:tc>
          <w:tcPr>
            <w:tcW w:w="873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89</w:t>
            </w:r>
          </w:p>
        </w:tc>
        <w:tc>
          <w:tcPr>
            <w:tcW w:w="63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36</w:t>
            </w:r>
          </w:p>
        </w:tc>
        <w:tc>
          <w:tcPr>
            <w:tcW w:w="54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67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4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8474</w:t>
            </w:r>
          </w:p>
        </w:tc>
      </w:tr>
      <w:tr w:rsidR="007E4535" w:rsidRPr="00106A71">
        <w:tc>
          <w:tcPr>
            <w:tcW w:w="1281" w:type="dxa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Кардиология</w:t>
            </w:r>
          </w:p>
        </w:tc>
        <w:tc>
          <w:tcPr>
            <w:tcW w:w="707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26</w:t>
            </w:r>
          </w:p>
        </w:tc>
        <w:tc>
          <w:tcPr>
            <w:tcW w:w="82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8762</w:t>
            </w:r>
          </w:p>
        </w:tc>
        <w:tc>
          <w:tcPr>
            <w:tcW w:w="82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8448</w:t>
            </w:r>
          </w:p>
        </w:tc>
        <w:tc>
          <w:tcPr>
            <w:tcW w:w="893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96,4</w:t>
            </w:r>
          </w:p>
        </w:tc>
        <w:tc>
          <w:tcPr>
            <w:tcW w:w="873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123</w:t>
            </w:r>
          </w:p>
        </w:tc>
        <w:tc>
          <w:tcPr>
            <w:tcW w:w="63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4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67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4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8571</w:t>
            </w:r>
          </w:p>
        </w:tc>
      </w:tr>
      <w:tr w:rsidR="007E4535" w:rsidRPr="00106A71">
        <w:tc>
          <w:tcPr>
            <w:tcW w:w="1281" w:type="dxa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Хирургия</w:t>
            </w:r>
          </w:p>
        </w:tc>
        <w:tc>
          <w:tcPr>
            <w:tcW w:w="707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43</w:t>
            </w:r>
          </w:p>
        </w:tc>
        <w:tc>
          <w:tcPr>
            <w:tcW w:w="82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14190</w:t>
            </w:r>
          </w:p>
        </w:tc>
        <w:tc>
          <w:tcPr>
            <w:tcW w:w="82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15191</w:t>
            </w:r>
          </w:p>
        </w:tc>
        <w:tc>
          <w:tcPr>
            <w:tcW w:w="893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107,1</w:t>
            </w:r>
          </w:p>
        </w:tc>
        <w:tc>
          <w:tcPr>
            <w:tcW w:w="873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257</w:t>
            </w:r>
          </w:p>
        </w:tc>
        <w:tc>
          <w:tcPr>
            <w:tcW w:w="63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46</w:t>
            </w:r>
          </w:p>
        </w:tc>
        <w:tc>
          <w:tcPr>
            <w:tcW w:w="54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67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21</w:t>
            </w:r>
          </w:p>
        </w:tc>
        <w:tc>
          <w:tcPr>
            <w:tcW w:w="64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15515</w:t>
            </w:r>
          </w:p>
        </w:tc>
      </w:tr>
      <w:tr w:rsidR="007E4535" w:rsidRPr="00106A71">
        <w:tc>
          <w:tcPr>
            <w:tcW w:w="1281" w:type="dxa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ЛОР</w:t>
            </w:r>
          </w:p>
        </w:tc>
        <w:tc>
          <w:tcPr>
            <w:tcW w:w="707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82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3220</w:t>
            </w:r>
          </w:p>
        </w:tc>
        <w:tc>
          <w:tcPr>
            <w:tcW w:w="82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2893</w:t>
            </w:r>
          </w:p>
        </w:tc>
        <w:tc>
          <w:tcPr>
            <w:tcW w:w="893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89,8</w:t>
            </w:r>
          </w:p>
        </w:tc>
        <w:tc>
          <w:tcPr>
            <w:tcW w:w="873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14</w:t>
            </w:r>
          </w:p>
        </w:tc>
        <w:tc>
          <w:tcPr>
            <w:tcW w:w="63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4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67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4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2907</w:t>
            </w:r>
          </w:p>
        </w:tc>
      </w:tr>
      <w:tr w:rsidR="007E4535" w:rsidRPr="00106A71">
        <w:tc>
          <w:tcPr>
            <w:tcW w:w="1281" w:type="dxa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Гинекология</w:t>
            </w:r>
          </w:p>
        </w:tc>
        <w:tc>
          <w:tcPr>
            <w:tcW w:w="707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40</w:t>
            </w:r>
          </w:p>
        </w:tc>
        <w:tc>
          <w:tcPr>
            <w:tcW w:w="82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12680</w:t>
            </w:r>
          </w:p>
        </w:tc>
        <w:tc>
          <w:tcPr>
            <w:tcW w:w="82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12577</w:t>
            </w:r>
          </w:p>
        </w:tc>
        <w:tc>
          <w:tcPr>
            <w:tcW w:w="893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99,2</w:t>
            </w:r>
          </w:p>
        </w:tc>
        <w:tc>
          <w:tcPr>
            <w:tcW w:w="873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621</w:t>
            </w:r>
          </w:p>
        </w:tc>
        <w:tc>
          <w:tcPr>
            <w:tcW w:w="63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530</w:t>
            </w:r>
          </w:p>
        </w:tc>
        <w:tc>
          <w:tcPr>
            <w:tcW w:w="54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67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4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13728</w:t>
            </w:r>
          </w:p>
        </w:tc>
      </w:tr>
      <w:tr w:rsidR="007E4535" w:rsidRPr="00106A71">
        <w:tc>
          <w:tcPr>
            <w:tcW w:w="1281" w:type="dxa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Неврология</w:t>
            </w:r>
          </w:p>
        </w:tc>
        <w:tc>
          <w:tcPr>
            <w:tcW w:w="707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30</w:t>
            </w:r>
          </w:p>
        </w:tc>
        <w:tc>
          <w:tcPr>
            <w:tcW w:w="82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10200</w:t>
            </w:r>
          </w:p>
        </w:tc>
        <w:tc>
          <w:tcPr>
            <w:tcW w:w="82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9600</w:t>
            </w:r>
          </w:p>
        </w:tc>
        <w:tc>
          <w:tcPr>
            <w:tcW w:w="893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94,1</w:t>
            </w:r>
          </w:p>
        </w:tc>
        <w:tc>
          <w:tcPr>
            <w:tcW w:w="873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167</w:t>
            </w:r>
          </w:p>
        </w:tc>
        <w:tc>
          <w:tcPr>
            <w:tcW w:w="63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26</w:t>
            </w:r>
          </w:p>
        </w:tc>
        <w:tc>
          <w:tcPr>
            <w:tcW w:w="54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67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4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9793</w:t>
            </w:r>
          </w:p>
        </w:tc>
      </w:tr>
      <w:tr w:rsidR="007E4535" w:rsidRPr="00106A71">
        <w:tc>
          <w:tcPr>
            <w:tcW w:w="1281" w:type="dxa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Урология</w:t>
            </w:r>
          </w:p>
        </w:tc>
        <w:tc>
          <w:tcPr>
            <w:tcW w:w="707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50</w:t>
            </w:r>
          </w:p>
        </w:tc>
        <w:tc>
          <w:tcPr>
            <w:tcW w:w="82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16600</w:t>
            </w:r>
          </w:p>
        </w:tc>
        <w:tc>
          <w:tcPr>
            <w:tcW w:w="82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16683</w:t>
            </w:r>
          </w:p>
        </w:tc>
        <w:tc>
          <w:tcPr>
            <w:tcW w:w="893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100,5</w:t>
            </w:r>
          </w:p>
        </w:tc>
        <w:tc>
          <w:tcPr>
            <w:tcW w:w="873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173</w:t>
            </w:r>
          </w:p>
        </w:tc>
        <w:tc>
          <w:tcPr>
            <w:tcW w:w="63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4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67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21</w:t>
            </w:r>
          </w:p>
        </w:tc>
        <w:tc>
          <w:tcPr>
            <w:tcW w:w="64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16877</w:t>
            </w:r>
          </w:p>
        </w:tc>
      </w:tr>
      <w:tr w:rsidR="007E4535" w:rsidRPr="00106A71">
        <w:tc>
          <w:tcPr>
            <w:tcW w:w="1281" w:type="dxa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Кожное</w:t>
            </w:r>
          </w:p>
        </w:tc>
        <w:tc>
          <w:tcPr>
            <w:tcW w:w="707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25</w:t>
            </w:r>
          </w:p>
        </w:tc>
        <w:tc>
          <w:tcPr>
            <w:tcW w:w="82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8450</w:t>
            </w:r>
          </w:p>
        </w:tc>
        <w:tc>
          <w:tcPr>
            <w:tcW w:w="82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7833</w:t>
            </w:r>
          </w:p>
        </w:tc>
        <w:tc>
          <w:tcPr>
            <w:tcW w:w="893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92,7</w:t>
            </w:r>
          </w:p>
        </w:tc>
        <w:tc>
          <w:tcPr>
            <w:tcW w:w="873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180</w:t>
            </w:r>
          </w:p>
        </w:tc>
        <w:tc>
          <w:tcPr>
            <w:tcW w:w="63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4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67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4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8013</w:t>
            </w:r>
          </w:p>
        </w:tc>
      </w:tr>
      <w:tr w:rsidR="007E4535" w:rsidRPr="00106A71">
        <w:tc>
          <w:tcPr>
            <w:tcW w:w="1281" w:type="dxa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Ревматология</w:t>
            </w:r>
          </w:p>
        </w:tc>
        <w:tc>
          <w:tcPr>
            <w:tcW w:w="707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25</w:t>
            </w:r>
          </w:p>
        </w:tc>
        <w:tc>
          <w:tcPr>
            <w:tcW w:w="82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8550</w:t>
            </w:r>
          </w:p>
        </w:tc>
        <w:tc>
          <w:tcPr>
            <w:tcW w:w="82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8615</w:t>
            </w:r>
          </w:p>
        </w:tc>
        <w:tc>
          <w:tcPr>
            <w:tcW w:w="893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100,8</w:t>
            </w:r>
          </w:p>
        </w:tc>
        <w:tc>
          <w:tcPr>
            <w:tcW w:w="873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79</w:t>
            </w:r>
          </w:p>
        </w:tc>
        <w:tc>
          <w:tcPr>
            <w:tcW w:w="63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31</w:t>
            </w:r>
          </w:p>
        </w:tc>
        <w:tc>
          <w:tcPr>
            <w:tcW w:w="54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67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4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8725</w:t>
            </w:r>
          </w:p>
        </w:tc>
      </w:tr>
      <w:tr w:rsidR="007E4535" w:rsidRPr="00106A71">
        <w:tc>
          <w:tcPr>
            <w:tcW w:w="1281" w:type="dxa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Гематология</w:t>
            </w:r>
          </w:p>
        </w:tc>
        <w:tc>
          <w:tcPr>
            <w:tcW w:w="707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30</w:t>
            </w:r>
          </w:p>
        </w:tc>
        <w:tc>
          <w:tcPr>
            <w:tcW w:w="82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11900</w:t>
            </w:r>
          </w:p>
        </w:tc>
        <w:tc>
          <w:tcPr>
            <w:tcW w:w="82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10438</w:t>
            </w:r>
          </w:p>
        </w:tc>
        <w:tc>
          <w:tcPr>
            <w:tcW w:w="893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87,7</w:t>
            </w:r>
          </w:p>
        </w:tc>
        <w:tc>
          <w:tcPr>
            <w:tcW w:w="873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47</w:t>
            </w:r>
          </w:p>
        </w:tc>
        <w:tc>
          <w:tcPr>
            <w:tcW w:w="63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27</w:t>
            </w:r>
          </w:p>
        </w:tc>
        <w:tc>
          <w:tcPr>
            <w:tcW w:w="54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67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15</w:t>
            </w:r>
          </w:p>
        </w:tc>
        <w:tc>
          <w:tcPr>
            <w:tcW w:w="64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10527</w:t>
            </w:r>
          </w:p>
        </w:tc>
      </w:tr>
      <w:tr w:rsidR="007E4535" w:rsidRPr="00106A71">
        <w:tc>
          <w:tcPr>
            <w:tcW w:w="1281" w:type="dxa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Итого</w:t>
            </w:r>
          </w:p>
        </w:tc>
        <w:tc>
          <w:tcPr>
            <w:tcW w:w="707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305</w:t>
            </w:r>
          </w:p>
        </w:tc>
        <w:tc>
          <w:tcPr>
            <w:tcW w:w="82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103314</w:t>
            </w:r>
          </w:p>
        </w:tc>
        <w:tc>
          <w:tcPr>
            <w:tcW w:w="82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100627</w:t>
            </w:r>
          </w:p>
        </w:tc>
        <w:tc>
          <w:tcPr>
            <w:tcW w:w="893" w:type="dxa"/>
          </w:tcPr>
          <w:p w:rsidR="007E4535" w:rsidRPr="00F50975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509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97,4</w:t>
            </w:r>
          </w:p>
        </w:tc>
        <w:tc>
          <w:tcPr>
            <w:tcW w:w="873" w:type="dxa"/>
          </w:tcPr>
          <w:p w:rsidR="007E4535" w:rsidRPr="00F50975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509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1750</w:t>
            </w:r>
          </w:p>
        </w:tc>
        <w:tc>
          <w:tcPr>
            <w:tcW w:w="63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696</w:t>
            </w:r>
          </w:p>
        </w:tc>
        <w:tc>
          <w:tcPr>
            <w:tcW w:w="54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67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57</w:t>
            </w:r>
          </w:p>
        </w:tc>
        <w:tc>
          <w:tcPr>
            <w:tcW w:w="64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103130</w:t>
            </w:r>
          </w:p>
        </w:tc>
      </w:tr>
      <w:tr w:rsidR="007E4535" w:rsidRPr="00106A71">
        <w:tc>
          <w:tcPr>
            <w:tcW w:w="9404" w:type="dxa"/>
            <w:gridSpan w:val="12"/>
          </w:tcPr>
          <w:p w:rsidR="007E4535" w:rsidRPr="00F50975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509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Дневной стационар</w:t>
            </w:r>
          </w:p>
        </w:tc>
      </w:tr>
      <w:tr w:rsidR="007E4535" w:rsidRPr="00106A71">
        <w:tc>
          <w:tcPr>
            <w:tcW w:w="1281" w:type="dxa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Терапия</w:t>
            </w:r>
          </w:p>
        </w:tc>
        <w:tc>
          <w:tcPr>
            <w:tcW w:w="707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82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664</w:t>
            </w:r>
          </w:p>
        </w:tc>
        <w:tc>
          <w:tcPr>
            <w:tcW w:w="82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747</w:t>
            </w:r>
          </w:p>
        </w:tc>
        <w:tc>
          <w:tcPr>
            <w:tcW w:w="893" w:type="dxa"/>
          </w:tcPr>
          <w:p w:rsidR="007E4535" w:rsidRPr="00F50975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509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112,5</w:t>
            </w:r>
          </w:p>
        </w:tc>
        <w:tc>
          <w:tcPr>
            <w:tcW w:w="873" w:type="dxa"/>
          </w:tcPr>
          <w:p w:rsidR="007E4535" w:rsidRPr="00F50975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509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15</w:t>
            </w:r>
          </w:p>
        </w:tc>
        <w:tc>
          <w:tcPr>
            <w:tcW w:w="63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54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709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914</w:t>
            </w:r>
          </w:p>
        </w:tc>
        <w:tc>
          <w:tcPr>
            <w:tcW w:w="567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407</w:t>
            </w:r>
          </w:p>
        </w:tc>
        <w:tc>
          <w:tcPr>
            <w:tcW w:w="64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40,9</w:t>
            </w:r>
          </w:p>
        </w:tc>
        <w:tc>
          <w:tcPr>
            <w:tcW w:w="90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1176</w:t>
            </w:r>
          </w:p>
        </w:tc>
      </w:tr>
      <w:tr w:rsidR="007E4535" w:rsidRPr="00106A71">
        <w:tc>
          <w:tcPr>
            <w:tcW w:w="1281" w:type="dxa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Кардиологи</w:t>
            </w:r>
          </w:p>
        </w:tc>
        <w:tc>
          <w:tcPr>
            <w:tcW w:w="707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82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664</w:t>
            </w:r>
          </w:p>
        </w:tc>
        <w:tc>
          <w:tcPr>
            <w:tcW w:w="82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367</w:t>
            </w:r>
          </w:p>
        </w:tc>
        <w:tc>
          <w:tcPr>
            <w:tcW w:w="893" w:type="dxa"/>
          </w:tcPr>
          <w:p w:rsidR="007E4535" w:rsidRPr="00F50975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509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55,3</w:t>
            </w:r>
          </w:p>
        </w:tc>
        <w:tc>
          <w:tcPr>
            <w:tcW w:w="873" w:type="dxa"/>
          </w:tcPr>
          <w:p w:rsidR="007E4535" w:rsidRPr="00F50975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3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4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709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914</w:t>
            </w:r>
          </w:p>
        </w:tc>
        <w:tc>
          <w:tcPr>
            <w:tcW w:w="567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949</w:t>
            </w:r>
          </w:p>
        </w:tc>
        <w:tc>
          <w:tcPr>
            <w:tcW w:w="64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95,3</w:t>
            </w:r>
          </w:p>
        </w:tc>
        <w:tc>
          <w:tcPr>
            <w:tcW w:w="90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1316</w:t>
            </w:r>
          </w:p>
        </w:tc>
      </w:tr>
      <w:tr w:rsidR="007E4535" w:rsidRPr="00106A71">
        <w:tc>
          <w:tcPr>
            <w:tcW w:w="1281" w:type="dxa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Хирургия</w:t>
            </w:r>
          </w:p>
        </w:tc>
        <w:tc>
          <w:tcPr>
            <w:tcW w:w="707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82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654</w:t>
            </w:r>
          </w:p>
        </w:tc>
        <w:tc>
          <w:tcPr>
            <w:tcW w:w="82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791</w:t>
            </w:r>
          </w:p>
        </w:tc>
        <w:tc>
          <w:tcPr>
            <w:tcW w:w="893" w:type="dxa"/>
          </w:tcPr>
          <w:p w:rsidR="007E4535" w:rsidRPr="00F50975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509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120,9</w:t>
            </w:r>
          </w:p>
        </w:tc>
        <w:tc>
          <w:tcPr>
            <w:tcW w:w="873" w:type="dxa"/>
          </w:tcPr>
          <w:p w:rsidR="007E4535" w:rsidRPr="00F50975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509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53</w:t>
            </w:r>
          </w:p>
        </w:tc>
        <w:tc>
          <w:tcPr>
            <w:tcW w:w="63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4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709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303</w:t>
            </w:r>
          </w:p>
        </w:tc>
        <w:tc>
          <w:tcPr>
            <w:tcW w:w="567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23</w:t>
            </w:r>
          </w:p>
        </w:tc>
        <w:tc>
          <w:tcPr>
            <w:tcW w:w="64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7,1</w:t>
            </w:r>
          </w:p>
        </w:tc>
        <w:tc>
          <w:tcPr>
            <w:tcW w:w="90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867</w:t>
            </w:r>
          </w:p>
        </w:tc>
      </w:tr>
      <w:tr w:rsidR="007E4535" w:rsidRPr="00106A71">
        <w:tc>
          <w:tcPr>
            <w:tcW w:w="1281" w:type="dxa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Гинекология</w:t>
            </w:r>
          </w:p>
        </w:tc>
        <w:tc>
          <w:tcPr>
            <w:tcW w:w="707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82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3170</w:t>
            </w:r>
          </w:p>
        </w:tc>
        <w:tc>
          <w:tcPr>
            <w:tcW w:w="82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3047</w:t>
            </w:r>
          </w:p>
        </w:tc>
        <w:tc>
          <w:tcPr>
            <w:tcW w:w="893" w:type="dxa"/>
          </w:tcPr>
          <w:p w:rsidR="007E4535" w:rsidRPr="00F50975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509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96,1</w:t>
            </w:r>
          </w:p>
        </w:tc>
        <w:tc>
          <w:tcPr>
            <w:tcW w:w="873" w:type="dxa"/>
          </w:tcPr>
          <w:p w:rsidR="007E4535" w:rsidRPr="00F50975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3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18</w:t>
            </w:r>
          </w:p>
        </w:tc>
        <w:tc>
          <w:tcPr>
            <w:tcW w:w="54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709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67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4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3065</w:t>
            </w:r>
          </w:p>
        </w:tc>
      </w:tr>
      <w:tr w:rsidR="007E4535" w:rsidRPr="00106A71">
        <w:tc>
          <w:tcPr>
            <w:tcW w:w="1281" w:type="dxa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Урология</w:t>
            </w:r>
          </w:p>
        </w:tc>
        <w:tc>
          <w:tcPr>
            <w:tcW w:w="707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82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1316</w:t>
            </w:r>
          </w:p>
        </w:tc>
        <w:tc>
          <w:tcPr>
            <w:tcW w:w="82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1296</w:t>
            </w:r>
          </w:p>
        </w:tc>
        <w:tc>
          <w:tcPr>
            <w:tcW w:w="893" w:type="dxa"/>
          </w:tcPr>
          <w:p w:rsidR="007E4535" w:rsidRPr="00F50975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509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98,5</w:t>
            </w:r>
          </w:p>
        </w:tc>
        <w:tc>
          <w:tcPr>
            <w:tcW w:w="873" w:type="dxa"/>
          </w:tcPr>
          <w:p w:rsidR="007E4535" w:rsidRPr="00F50975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509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63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4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709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906</w:t>
            </w:r>
          </w:p>
        </w:tc>
        <w:tc>
          <w:tcPr>
            <w:tcW w:w="567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1148</w:t>
            </w:r>
          </w:p>
        </w:tc>
        <w:tc>
          <w:tcPr>
            <w:tcW w:w="64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116,3</w:t>
            </w:r>
          </w:p>
        </w:tc>
        <w:tc>
          <w:tcPr>
            <w:tcW w:w="90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2452</w:t>
            </w:r>
          </w:p>
        </w:tc>
      </w:tr>
      <w:tr w:rsidR="007E4535" w:rsidRPr="00106A71">
        <w:tc>
          <w:tcPr>
            <w:tcW w:w="1281" w:type="dxa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Итого</w:t>
            </w:r>
          </w:p>
        </w:tc>
        <w:tc>
          <w:tcPr>
            <w:tcW w:w="707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82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6468</w:t>
            </w:r>
          </w:p>
        </w:tc>
        <w:tc>
          <w:tcPr>
            <w:tcW w:w="82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6248</w:t>
            </w:r>
          </w:p>
        </w:tc>
        <w:tc>
          <w:tcPr>
            <w:tcW w:w="893" w:type="dxa"/>
          </w:tcPr>
          <w:p w:rsidR="007E4535" w:rsidRPr="00F50975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509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96,6</w:t>
            </w:r>
          </w:p>
        </w:tc>
        <w:tc>
          <w:tcPr>
            <w:tcW w:w="873" w:type="dxa"/>
          </w:tcPr>
          <w:p w:rsidR="007E4535" w:rsidRPr="00F50975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509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76</w:t>
            </w:r>
          </w:p>
        </w:tc>
        <w:tc>
          <w:tcPr>
            <w:tcW w:w="63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25</w:t>
            </w:r>
          </w:p>
        </w:tc>
        <w:tc>
          <w:tcPr>
            <w:tcW w:w="54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709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3037</w:t>
            </w:r>
          </w:p>
        </w:tc>
        <w:tc>
          <w:tcPr>
            <w:tcW w:w="567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2527</w:t>
            </w:r>
          </w:p>
        </w:tc>
        <w:tc>
          <w:tcPr>
            <w:tcW w:w="64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76,4</w:t>
            </w:r>
          </w:p>
        </w:tc>
        <w:tc>
          <w:tcPr>
            <w:tcW w:w="90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8876</w:t>
            </w:r>
          </w:p>
        </w:tc>
      </w:tr>
    </w:tbl>
    <w:p w:rsidR="007E4535" w:rsidRDefault="007E4535" w:rsidP="00736D17">
      <w:pPr>
        <w:spacing w:after="0" w:line="240" w:lineRule="auto"/>
        <w:rPr>
          <w:rFonts w:ascii="Times New Roman" w:hAnsi="Times New Roman" w:cs="Times New Roman"/>
        </w:rPr>
      </w:pPr>
    </w:p>
    <w:p w:rsidR="007E4535" w:rsidRPr="00736D17" w:rsidRDefault="007E4535" w:rsidP="00736D17">
      <w:pPr>
        <w:spacing w:after="0" w:line="240" w:lineRule="auto"/>
        <w:rPr>
          <w:rFonts w:ascii="Times New Roman" w:hAnsi="Times New Roman" w:cs="Times New Roman"/>
        </w:rPr>
      </w:pPr>
      <w:r w:rsidRPr="00736D17">
        <w:rPr>
          <w:rFonts w:ascii="Times New Roman" w:hAnsi="Times New Roman" w:cs="Times New Roman"/>
        </w:rPr>
        <w:t>В этом общем заказе:</w:t>
      </w:r>
    </w:p>
    <w:p w:rsidR="007E4535" w:rsidRPr="00736D17" w:rsidRDefault="007E4535" w:rsidP="00736D17">
      <w:pPr>
        <w:spacing w:after="0" w:line="240" w:lineRule="auto"/>
        <w:rPr>
          <w:rFonts w:ascii="Times New Roman" w:hAnsi="Times New Roman" w:cs="Times New Roman"/>
        </w:rPr>
      </w:pPr>
      <w:r w:rsidRPr="00736D17">
        <w:rPr>
          <w:rFonts w:ascii="Times New Roman" w:hAnsi="Times New Roman" w:cs="Times New Roman"/>
        </w:rPr>
        <w:t>-терапия круглосуточный стационар-42 койки (из терапии и кардиологии; оставшиеся 10 коек по кардиологии ушли в областной заказ по ОМС)</w:t>
      </w:r>
    </w:p>
    <w:p w:rsidR="007E4535" w:rsidRPr="00736D17" w:rsidRDefault="007E4535" w:rsidP="00736D17">
      <w:pPr>
        <w:spacing w:after="0" w:line="240" w:lineRule="auto"/>
        <w:rPr>
          <w:rFonts w:ascii="Times New Roman" w:hAnsi="Times New Roman" w:cs="Times New Roman"/>
        </w:rPr>
      </w:pPr>
      <w:r w:rsidRPr="00736D17">
        <w:rPr>
          <w:rFonts w:ascii="Times New Roman" w:hAnsi="Times New Roman" w:cs="Times New Roman"/>
        </w:rPr>
        <w:t>-терапия дневной стационар-8 коек (2 ОМС и 6 бюджетных)</w:t>
      </w:r>
    </w:p>
    <w:p w:rsidR="007E4535" w:rsidRPr="00736D17" w:rsidRDefault="007E4535" w:rsidP="00736D17">
      <w:pPr>
        <w:spacing w:after="0" w:line="240" w:lineRule="auto"/>
        <w:rPr>
          <w:rFonts w:ascii="Times New Roman" w:hAnsi="Times New Roman" w:cs="Times New Roman"/>
        </w:rPr>
      </w:pPr>
      <w:r w:rsidRPr="00736D17">
        <w:rPr>
          <w:rFonts w:ascii="Times New Roman" w:hAnsi="Times New Roman" w:cs="Times New Roman"/>
        </w:rPr>
        <w:t>-всего в отделении хирургии – 53 койки; по ОМС городу-43 койки хирургия круглосуточная+1 койка Д/С+10 ЛОР круглосуточных коек по области</w:t>
      </w:r>
    </w:p>
    <w:p w:rsidR="007E4535" w:rsidRPr="00736D17" w:rsidRDefault="007E4535" w:rsidP="00736D17">
      <w:pPr>
        <w:spacing w:after="0" w:line="240" w:lineRule="auto"/>
        <w:rPr>
          <w:rFonts w:ascii="Times New Roman" w:hAnsi="Times New Roman" w:cs="Times New Roman"/>
        </w:rPr>
      </w:pPr>
      <w:r w:rsidRPr="00736D17">
        <w:rPr>
          <w:rFonts w:ascii="Times New Roman" w:hAnsi="Times New Roman" w:cs="Times New Roman"/>
        </w:rPr>
        <w:t>По бюджету представлены на круглосуточных койках неидентифицированные больные; по Д/С-военкомат</w:t>
      </w:r>
    </w:p>
    <w:p w:rsidR="007E4535" w:rsidRPr="00736D17" w:rsidRDefault="007E4535" w:rsidP="001C0285">
      <w:pPr>
        <w:jc w:val="center"/>
        <w:rPr>
          <w:b/>
          <w:bCs/>
        </w:rPr>
      </w:pPr>
    </w:p>
    <w:p w:rsidR="007E4535" w:rsidRPr="00375655" w:rsidRDefault="007E4535" w:rsidP="00375655">
      <w:pPr>
        <w:jc w:val="center"/>
        <w:rPr>
          <w:rFonts w:ascii="Times New Roman" w:hAnsi="Times New Roman" w:cs="Times New Roman"/>
          <w:b/>
          <w:bCs/>
        </w:rPr>
      </w:pPr>
      <w:r w:rsidRPr="00375655">
        <w:rPr>
          <w:rFonts w:ascii="Times New Roman" w:hAnsi="Times New Roman" w:cs="Times New Roman"/>
          <w:b/>
          <w:bCs/>
        </w:rPr>
        <w:t>Выполнение областного муниципального заказа  за 11 месяцев 2008 года по всем видам оказания медицинской помощи.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96"/>
        <w:gridCol w:w="807"/>
        <w:gridCol w:w="1039"/>
        <w:gridCol w:w="1039"/>
        <w:gridCol w:w="1351"/>
        <w:gridCol w:w="834"/>
        <w:gridCol w:w="1088"/>
        <w:gridCol w:w="1028"/>
        <w:gridCol w:w="889"/>
      </w:tblGrid>
      <w:tr w:rsidR="007E4535" w:rsidRPr="00106A71">
        <w:tc>
          <w:tcPr>
            <w:tcW w:w="1489" w:type="dxa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Отделения</w:t>
            </w:r>
          </w:p>
        </w:tc>
        <w:tc>
          <w:tcPr>
            <w:tcW w:w="802" w:type="dxa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Койки ОМС</w:t>
            </w:r>
          </w:p>
        </w:tc>
        <w:tc>
          <w:tcPr>
            <w:tcW w:w="1045" w:type="dxa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План. объем мед. помощи по ОМС</w:t>
            </w:r>
          </w:p>
        </w:tc>
        <w:tc>
          <w:tcPr>
            <w:tcW w:w="1045" w:type="dxa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Факт  объем мед. помощи по ОМС</w:t>
            </w:r>
          </w:p>
        </w:tc>
        <w:tc>
          <w:tcPr>
            <w:tcW w:w="1325" w:type="dxa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% выполнения</w:t>
            </w:r>
          </w:p>
        </w:tc>
        <w:tc>
          <w:tcPr>
            <w:tcW w:w="843" w:type="dxa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ДМС</w:t>
            </w:r>
          </w:p>
        </w:tc>
        <w:tc>
          <w:tcPr>
            <w:tcW w:w="1091" w:type="dxa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Платные</w:t>
            </w:r>
          </w:p>
        </w:tc>
        <w:tc>
          <w:tcPr>
            <w:tcW w:w="1034" w:type="dxa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Бюджет</w:t>
            </w:r>
          </w:p>
        </w:tc>
        <w:tc>
          <w:tcPr>
            <w:tcW w:w="897" w:type="dxa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Итого</w:t>
            </w:r>
          </w:p>
        </w:tc>
      </w:tr>
      <w:tr w:rsidR="007E4535" w:rsidRPr="00106A71">
        <w:tc>
          <w:tcPr>
            <w:tcW w:w="9571" w:type="dxa"/>
            <w:gridSpan w:val="9"/>
            <w:vAlign w:val="center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Круглосуточный стационар</w:t>
            </w:r>
          </w:p>
        </w:tc>
      </w:tr>
      <w:tr w:rsidR="007E4535" w:rsidRPr="00106A71">
        <w:tc>
          <w:tcPr>
            <w:tcW w:w="1489" w:type="dxa"/>
          </w:tcPr>
          <w:p w:rsidR="007E4535" w:rsidRPr="00106A71" w:rsidRDefault="007E4535" w:rsidP="00106A71">
            <w:pPr>
              <w:spacing w:after="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Кардиология</w:t>
            </w:r>
          </w:p>
        </w:tc>
        <w:tc>
          <w:tcPr>
            <w:tcW w:w="802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1045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3370</w:t>
            </w:r>
          </w:p>
        </w:tc>
        <w:tc>
          <w:tcPr>
            <w:tcW w:w="1045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2502</w:t>
            </w:r>
          </w:p>
        </w:tc>
        <w:tc>
          <w:tcPr>
            <w:tcW w:w="1325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74,2</w:t>
            </w:r>
          </w:p>
        </w:tc>
        <w:tc>
          <w:tcPr>
            <w:tcW w:w="843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49</w:t>
            </w:r>
          </w:p>
        </w:tc>
        <w:tc>
          <w:tcPr>
            <w:tcW w:w="1091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34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897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2551</w:t>
            </w:r>
          </w:p>
        </w:tc>
      </w:tr>
      <w:tr w:rsidR="007E4535" w:rsidRPr="00106A71">
        <w:tc>
          <w:tcPr>
            <w:tcW w:w="1489" w:type="dxa"/>
          </w:tcPr>
          <w:p w:rsidR="007E4535" w:rsidRPr="00106A71" w:rsidRDefault="007E4535" w:rsidP="00106A71">
            <w:pPr>
              <w:spacing w:after="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ЛОР</w:t>
            </w:r>
          </w:p>
        </w:tc>
        <w:tc>
          <w:tcPr>
            <w:tcW w:w="802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1045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3220</w:t>
            </w:r>
          </w:p>
        </w:tc>
        <w:tc>
          <w:tcPr>
            <w:tcW w:w="1045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2893</w:t>
            </w:r>
          </w:p>
        </w:tc>
        <w:tc>
          <w:tcPr>
            <w:tcW w:w="1325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89,8</w:t>
            </w:r>
          </w:p>
        </w:tc>
        <w:tc>
          <w:tcPr>
            <w:tcW w:w="843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14</w:t>
            </w:r>
          </w:p>
        </w:tc>
        <w:tc>
          <w:tcPr>
            <w:tcW w:w="1091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34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897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2907</w:t>
            </w:r>
          </w:p>
        </w:tc>
      </w:tr>
      <w:tr w:rsidR="007E4535" w:rsidRPr="00106A71">
        <w:tc>
          <w:tcPr>
            <w:tcW w:w="1489" w:type="dxa"/>
          </w:tcPr>
          <w:p w:rsidR="007E4535" w:rsidRPr="00106A71" w:rsidRDefault="007E4535" w:rsidP="00106A71">
            <w:pPr>
              <w:spacing w:after="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Гинекология</w:t>
            </w:r>
          </w:p>
        </w:tc>
        <w:tc>
          <w:tcPr>
            <w:tcW w:w="802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045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1585</w:t>
            </w:r>
          </w:p>
        </w:tc>
        <w:tc>
          <w:tcPr>
            <w:tcW w:w="1045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1301</w:t>
            </w:r>
          </w:p>
        </w:tc>
        <w:tc>
          <w:tcPr>
            <w:tcW w:w="1325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82,1</w:t>
            </w:r>
          </w:p>
        </w:tc>
        <w:tc>
          <w:tcPr>
            <w:tcW w:w="843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152</w:t>
            </w:r>
          </w:p>
        </w:tc>
        <w:tc>
          <w:tcPr>
            <w:tcW w:w="1091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210</w:t>
            </w:r>
          </w:p>
        </w:tc>
        <w:tc>
          <w:tcPr>
            <w:tcW w:w="1034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897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1663</w:t>
            </w:r>
          </w:p>
        </w:tc>
      </w:tr>
      <w:tr w:rsidR="007E4535" w:rsidRPr="00106A71">
        <w:tc>
          <w:tcPr>
            <w:tcW w:w="1489" w:type="dxa"/>
          </w:tcPr>
          <w:p w:rsidR="007E4535" w:rsidRPr="00106A71" w:rsidRDefault="007E4535" w:rsidP="00106A71">
            <w:pPr>
              <w:spacing w:after="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Неврология</w:t>
            </w:r>
          </w:p>
        </w:tc>
        <w:tc>
          <w:tcPr>
            <w:tcW w:w="802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045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1700</w:t>
            </w:r>
          </w:p>
        </w:tc>
        <w:tc>
          <w:tcPr>
            <w:tcW w:w="1045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1695</w:t>
            </w:r>
          </w:p>
        </w:tc>
        <w:tc>
          <w:tcPr>
            <w:tcW w:w="1325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99,7</w:t>
            </w:r>
          </w:p>
        </w:tc>
        <w:tc>
          <w:tcPr>
            <w:tcW w:w="843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79</w:t>
            </w:r>
          </w:p>
        </w:tc>
        <w:tc>
          <w:tcPr>
            <w:tcW w:w="1091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34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897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1774</w:t>
            </w:r>
          </w:p>
        </w:tc>
      </w:tr>
      <w:tr w:rsidR="007E4535" w:rsidRPr="00106A71">
        <w:tc>
          <w:tcPr>
            <w:tcW w:w="1489" w:type="dxa"/>
          </w:tcPr>
          <w:p w:rsidR="007E4535" w:rsidRPr="00106A71" w:rsidRDefault="007E4535" w:rsidP="00106A71">
            <w:pPr>
              <w:spacing w:after="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Урология</w:t>
            </w:r>
          </w:p>
        </w:tc>
        <w:tc>
          <w:tcPr>
            <w:tcW w:w="802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045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1660</w:t>
            </w:r>
          </w:p>
        </w:tc>
        <w:tc>
          <w:tcPr>
            <w:tcW w:w="1045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1070</w:t>
            </w:r>
          </w:p>
        </w:tc>
        <w:tc>
          <w:tcPr>
            <w:tcW w:w="1325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64,5</w:t>
            </w:r>
          </w:p>
        </w:tc>
        <w:tc>
          <w:tcPr>
            <w:tcW w:w="843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32</w:t>
            </w:r>
          </w:p>
        </w:tc>
        <w:tc>
          <w:tcPr>
            <w:tcW w:w="1091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34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897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1102</w:t>
            </w:r>
          </w:p>
        </w:tc>
      </w:tr>
      <w:tr w:rsidR="007E4535" w:rsidRPr="00106A71">
        <w:tc>
          <w:tcPr>
            <w:tcW w:w="1489" w:type="dxa"/>
          </w:tcPr>
          <w:p w:rsidR="007E4535" w:rsidRPr="00106A71" w:rsidRDefault="007E4535" w:rsidP="00106A71">
            <w:pPr>
              <w:spacing w:after="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Кожное</w:t>
            </w:r>
          </w:p>
        </w:tc>
        <w:tc>
          <w:tcPr>
            <w:tcW w:w="802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25</w:t>
            </w:r>
          </w:p>
        </w:tc>
        <w:tc>
          <w:tcPr>
            <w:tcW w:w="1045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8450</w:t>
            </w:r>
          </w:p>
        </w:tc>
        <w:tc>
          <w:tcPr>
            <w:tcW w:w="1045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7833</w:t>
            </w:r>
          </w:p>
        </w:tc>
        <w:tc>
          <w:tcPr>
            <w:tcW w:w="1325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92,7</w:t>
            </w:r>
          </w:p>
        </w:tc>
        <w:tc>
          <w:tcPr>
            <w:tcW w:w="843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180</w:t>
            </w:r>
          </w:p>
        </w:tc>
        <w:tc>
          <w:tcPr>
            <w:tcW w:w="1091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34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897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8013</w:t>
            </w:r>
          </w:p>
        </w:tc>
      </w:tr>
      <w:tr w:rsidR="007E4535" w:rsidRPr="00106A71">
        <w:tc>
          <w:tcPr>
            <w:tcW w:w="1489" w:type="dxa"/>
          </w:tcPr>
          <w:p w:rsidR="007E4535" w:rsidRPr="00106A71" w:rsidRDefault="007E4535" w:rsidP="00106A71">
            <w:pPr>
              <w:spacing w:after="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Ревматология</w:t>
            </w:r>
          </w:p>
        </w:tc>
        <w:tc>
          <w:tcPr>
            <w:tcW w:w="802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1045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3420</w:t>
            </w:r>
          </w:p>
        </w:tc>
        <w:tc>
          <w:tcPr>
            <w:tcW w:w="1045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4917</w:t>
            </w:r>
          </w:p>
        </w:tc>
        <w:tc>
          <w:tcPr>
            <w:tcW w:w="1325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143,8</w:t>
            </w:r>
          </w:p>
        </w:tc>
        <w:tc>
          <w:tcPr>
            <w:tcW w:w="843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19</w:t>
            </w:r>
          </w:p>
        </w:tc>
        <w:tc>
          <w:tcPr>
            <w:tcW w:w="1091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18</w:t>
            </w:r>
          </w:p>
        </w:tc>
        <w:tc>
          <w:tcPr>
            <w:tcW w:w="1034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897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4954</w:t>
            </w:r>
          </w:p>
        </w:tc>
      </w:tr>
      <w:tr w:rsidR="007E4535" w:rsidRPr="00106A71">
        <w:tc>
          <w:tcPr>
            <w:tcW w:w="1489" w:type="dxa"/>
          </w:tcPr>
          <w:p w:rsidR="007E4535" w:rsidRPr="00106A71" w:rsidRDefault="007E4535" w:rsidP="00106A71">
            <w:pPr>
              <w:spacing w:after="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Гематология</w:t>
            </w:r>
          </w:p>
        </w:tc>
        <w:tc>
          <w:tcPr>
            <w:tcW w:w="802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30</w:t>
            </w:r>
          </w:p>
        </w:tc>
        <w:tc>
          <w:tcPr>
            <w:tcW w:w="1045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11900</w:t>
            </w:r>
          </w:p>
        </w:tc>
        <w:tc>
          <w:tcPr>
            <w:tcW w:w="1045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10438</w:t>
            </w:r>
          </w:p>
        </w:tc>
        <w:tc>
          <w:tcPr>
            <w:tcW w:w="1325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87,7</w:t>
            </w:r>
          </w:p>
        </w:tc>
        <w:tc>
          <w:tcPr>
            <w:tcW w:w="843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47</w:t>
            </w:r>
          </w:p>
        </w:tc>
        <w:tc>
          <w:tcPr>
            <w:tcW w:w="1091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27</w:t>
            </w:r>
          </w:p>
        </w:tc>
        <w:tc>
          <w:tcPr>
            <w:tcW w:w="1034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15</w:t>
            </w:r>
          </w:p>
        </w:tc>
        <w:tc>
          <w:tcPr>
            <w:tcW w:w="897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10527</w:t>
            </w:r>
          </w:p>
        </w:tc>
      </w:tr>
      <w:tr w:rsidR="007E4535" w:rsidRPr="00106A71">
        <w:tc>
          <w:tcPr>
            <w:tcW w:w="1489" w:type="dxa"/>
          </w:tcPr>
          <w:p w:rsidR="007E4535" w:rsidRPr="00106A71" w:rsidRDefault="007E4535" w:rsidP="00106A71">
            <w:pPr>
              <w:spacing w:after="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Итого</w:t>
            </w:r>
          </w:p>
        </w:tc>
        <w:tc>
          <w:tcPr>
            <w:tcW w:w="802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100</w:t>
            </w:r>
          </w:p>
        </w:tc>
        <w:tc>
          <w:tcPr>
            <w:tcW w:w="1045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35305</w:t>
            </w:r>
          </w:p>
        </w:tc>
        <w:tc>
          <w:tcPr>
            <w:tcW w:w="1045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32649</w:t>
            </w:r>
          </w:p>
        </w:tc>
        <w:tc>
          <w:tcPr>
            <w:tcW w:w="1325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509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92,5</w:t>
            </w:r>
          </w:p>
        </w:tc>
        <w:tc>
          <w:tcPr>
            <w:tcW w:w="843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572</w:t>
            </w:r>
          </w:p>
        </w:tc>
        <w:tc>
          <w:tcPr>
            <w:tcW w:w="1091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255</w:t>
            </w:r>
          </w:p>
        </w:tc>
        <w:tc>
          <w:tcPr>
            <w:tcW w:w="1034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15</w:t>
            </w:r>
          </w:p>
        </w:tc>
        <w:tc>
          <w:tcPr>
            <w:tcW w:w="897" w:type="dxa"/>
            <w:vAlign w:val="center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33491</w:t>
            </w:r>
          </w:p>
        </w:tc>
      </w:tr>
    </w:tbl>
    <w:p w:rsidR="007E4535" w:rsidRDefault="007E4535" w:rsidP="00FD1B6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E4535" w:rsidRDefault="007E4535" w:rsidP="00FD1B6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557E9">
        <w:rPr>
          <w:rFonts w:ascii="Times New Roman" w:hAnsi="Times New Roman" w:cs="Times New Roman"/>
          <w:b/>
          <w:bCs/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Диаграмма 1" o:spid="_x0000_i1025" type="#_x0000_t75" style="width:467.25pt;height:282pt;visibility:visible">
            <v:imagedata r:id="rId7" o:title="" croptop="-3024f" cropbottom="-20167f" cropleft="-2936f" cropright="-6441f"/>
            <o:lock v:ext="edit" aspectratio="f"/>
          </v:shape>
        </w:pict>
      </w:r>
    </w:p>
    <w:p w:rsidR="007E4535" w:rsidRPr="000C6C66" w:rsidRDefault="007E4535" w:rsidP="008D2381">
      <w:pPr>
        <w:jc w:val="center"/>
        <w:rPr>
          <w:rFonts w:ascii="Times New Roman" w:hAnsi="Times New Roman" w:cs="Times New Roman"/>
          <w:b/>
          <w:bCs/>
        </w:rPr>
      </w:pPr>
      <w:r w:rsidRPr="000C6C66">
        <w:rPr>
          <w:rFonts w:ascii="Times New Roman" w:hAnsi="Times New Roman" w:cs="Times New Roman"/>
          <w:b/>
          <w:bCs/>
        </w:rPr>
        <w:t>Структура выписанных больных по классам заболевания</w:t>
      </w:r>
    </w:p>
    <w:tbl>
      <w:tblPr>
        <w:tblW w:w="9338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048"/>
        <w:gridCol w:w="1620"/>
        <w:gridCol w:w="1670"/>
      </w:tblGrid>
      <w:tr w:rsidR="007E4535" w:rsidRPr="00106A71">
        <w:trPr>
          <w:trHeight w:val="325"/>
        </w:trPr>
        <w:tc>
          <w:tcPr>
            <w:tcW w:w="6048" w:type="dxa"/>
            <w:vMerge w:val="restart"/>
            <w:vAlign w:val="center"/>
          </w:tcPr>
          <w:p w:rsidR="007E4535" w:rsidRPr="00106A71" w:rsidRDefault="007E4535" w:rsidP="008D238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Болезни</w:t>
            </w:r>
          </w:p>
        </w:tc>
        <w:tc>
          <w:tcPr>
            <w:tcW w:w="3290" w:type="dxa"/>
            <w:gridSpan w:val="2"/>
          </w:tcPr>
          <w:p w:rsidR="007E4535" w:rsidRPr="00106A71" w:rsidRDefault="007E4535" w:rsidP="008D238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Выписано больных</w:t>
            </w:r>
          </w:p>
        </w:tc>
      </w:tr>
      <w:tr w:rsidR="007E4535" w:rsidRPr="00106A71">
        <w:trPr>
          <w:trHeight w:val="276"/>
        </w:trPr>
        <w:tc>
          <w:tcPr>
            <w:tcW w:w="0" w:type="auto"/>
            <w:vMerge/>
            <w:vAlign w:val="center"/>
          </w:tcPr>
          <w:p w:rsidR="007E4535" w:rsidRPr="00106A71" w:rsidRDefault="007E4535" w:rsidP="008D2381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620" w:type="dxa"/>
          </w:tcPr>
          <w:p w:rsidR="007E4535" w:rsidRPr="00106A71" w:rsidRDefault="007E4535" w:rsidP="008D238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абс.</w:t>
            </w:r>
          </w:p>
        </w:tc>
        <w:tc>
          <w:tcPr>
            <w:tcW w:w="1670" w:type="dxa"/>
          </w:tcPr>
          <w:p w:rsidR="007E4535" w:rsidRPr="00106A71" w:rsidRDefault="007E4535" w:rsidP="008D238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%</w:t>
            </w:r>
          </w:p>
        </w:tc>
      </w:tr>
      <w:tr w:rsidR="007E4535" w:rsidRPr="00106A71">
        <w:tc>
          <w:tcPr>
            <w:tcW w:w="6048" w:type="dxa"/>
          </w:tcPr>
          <w:p w:rsidR="007E4535" w:rsidRPr="00106A71" w:rsidRDefault="007E4535" w:rsidP="008D2381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Всего</w:t>
            </w:r>
          </w:p>
        </w:tc>
        <w:tc>
          <w:tcPr>
            <w:tcW w:w="1620" w:type="dxa"/>
          </w:tcPr>
          <w:p w:rsidR="007E4535" w:rsidRPr="00106A71" w:rsidRDefault="007E4535" w:rsidP="008D238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9128</w:t>
            </w:r>
          </w:p>
        </w:tc>
        <w:tc>
          <w:tcPr>
            <w:tcW w:w="1670" w:type="dxa"/>
          </w:tcPr>
          <w:p w:rsidR="007E4535" w:rsidRPr="00106A71" w:rsidRDefault="007E4535" w:rsidP="008D238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100,0</w:t>
            </w:r>
          </w:p>
        </w:tc>
      </w:tr>
      <w:tr w:rsidR="007E4535" w:rsidRPr="00106A71">
        <w:tc>
          <w:tcPr>
            <w:tcW w:w="6048" w:type="dxa"/>
          </w:tcPr>
          <w:p w:rsidR="007E4535" w:rsidRPr="00106A71" w:rsidRDefault="007E4535" w:rsidP="008D2381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Инфекционные и паразитарные болезни</w:t>
            </w:r>
          </w:p>
        </w:tc>
        <w:tc>
          <w:tcPr>
            <w:tcW w:w="1620" w:type="dxa"/>
          </w:tcPr>
          <w:p w:rsidR="007E4535" w:rsidRPr="00106A71" w:rsidRDefault="007E4535" w:rsidP="008D238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13</w:t>
            </w:r>
          </w:p>
        </w:tc>
        <w:tc>
          <w:tcPr>
            <w:tcW w:w="1670" w:type="dxa"/>
          </w:tcPr>
          <w:p w:rsidR="007E4535" w:rsidRPr="00106A71" w:rsidRDefault="007E4535" w:rsidP="008D238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0,1</w:t>
            </w:r>
          </w:p>
        </w:tc>
      </w:tr>
      <w:tr w:rsidR="007E4535" w:rsidRPr="00106A71">
        <w:tc>
          <w:tcPr>
            <w:tcW w:w="6048" w:type="dxa"/>
          </w:tcPr>
          <w:p w:rsidR="007E4535" w:rsidRPr="00106A71" w:rsidRDefault="007E4535" w:rsidP="008D2381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Новообразования</w:t>
            </w:r>
          </w:p>
        </w:tc>
        <w:tc>
          <w:tcPr>
            <w:tcW w:w="1620" w:type="dxa"/>
          </w:tcPr>
          <w:p w:rsidR="007E4535" w:rsidRPr="00106A71" w:rsidRDefault="007E4535" w:rsidP="008D238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819</w:t>
            </w:r>
          </w:p>
        </w:tc>
        <w:tc>
          <w:tcPr>
            <w:tcW w:w="1670" w:type="dxa"/>
          </w:tcPr>
          <w:p w:rsidR="007E4535" w:rsidRPr="00106A71" w:rsidRDefault="007E4535" w:rsidP="008D238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8,9</w:t>
            </w:r>
          </w:p>
        </w:tc>
      </w:tr>
      <w:tr w:rsidR="007E4535" w:rsidRPr="00106A71">
        <w:tc>
          <w:tcPr>
            <w:tcW w:w="6048" w:type="dxa"/>
          </w:tcPr>
          <w:p w:rsidR="007E4535" w:rsidRPr="00106A71" w:rsidRDefault="007E4535" w:rsidP="008D2381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Болезни крови, кроветворных органов</w:t>
            </w:r>
          </w:p>
        </w:tc>
        <w:tc>
          <w:tcPr>
            <w:tcW w:w="1620" w:type="dxa"/>
          </w:tcPr>
          <w:p w:rsidR="007E4535" w:rsidRPr="00106A71" w:rsidRDefault="007E4535" w:rsidP="008D238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134</w:t>
            </w:r>
          </w:p>
        </w:tc>
        <w:tc>
          <w:tcPr>
            <w:tcW w:w="1670" w:type="dxa"/>
          </w:tcPr>
          <w:p w:rsidR="007E4535" w:rsidRPr="00106A71" w:rsidRDefault="007E4535" w:rsidP="008D238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1,5</w:t>
            </w:r>
          </w:p>
        </w:tc>
      </w:tr>
      <w:tr w:rsidR="007E4535" w:rsidRPr="00106A71">
        <w:tc>
          <w:tcPr>
            <w:tcW w:w="6048" w:type="dxa"/>
          </w:tcPr>
          <w:p w:rsidR="007E4535" w:rsidRPr="00106A71" w:rsidRDefault="007E4535" w:rsidP="008D2381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Болезни эндокринной системы</w:t>
            </w:r>
          </w:p>
        </w:tc>
        <w:tc>
          <w:tcPr>
            <w:tcW w:w="1620" w:type="dxa"/>
          </w:tcPr>
          <w:p w:rsidR="007E4535" w:rsidRPr="00106A71" w:rsidRDefault="007E4535" w:rsidP="008D238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1670" w:type="dxa"/>
          </w:tcPr>
          <w:p w:rsidR="007E4535" w:rsidRPr="00106A71" w:rsidRDefault="007E4535" w:rsidP="008D238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0,1</w:t>
            </w:r>
          </w:p>
        </w:tc>
      </w:tr>
      <w:tr w:rsidR="007E4535" w:rsidRPr="00106A71">
        <w:tc>
          <w:tcPr>
            <w:tcW w:w="6048" w:type="dxa"/>
          </w:tcPr>
          <w:p w:rsidR="007E4535" w:rsidRPr="00106A71" w:rsidRDefault="007E4535" w:rsidP="008D2381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Болезни нервной системы</w:t>
            </w:r>
          </w:p>
        </w:tc>
        <w:tc>
          <w:tcPr>
            <w:tcW w:w="1620" w:type="dxa"/>
          </w:tcPr>
          <w:p w:rsidR="007E4535" w:rsidRPr="00106A71" w:rsidRDefault="007E4535" w:rsidP="008D238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147</w:t>
            </w:r>
          </w:p>
        </w:tc>
        <w:tc>
          <w:tcPr>
            <w:tcW w:w="1670" w:type="dxa"/>
          </w:tcPr>
          <w:p w:rsidR="007E4535" w:rsidRPr="00106A71" w:rsidRDefault="007E4535" w:rsidP="008D238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1,6</w:t>
            </w:r>
          </w:p>
        </w:tc>
      </w:tr>
      <w:tr w:rsidR="007E4535" w:rsidRPr="00106A71">
        <w:tc>
          <w:tcPr>
            <w:tcW w:w="6048" w:type="dxa"/>
          </w:tcPr>
          <w:p w:rsidR="007E4535" w:rsidRPr="00106A71" w:rsidRDefault="007E4535" w:rsidP="008D2381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Болезни уха и сосцевидного отростка</w:t>
            </w:r>
          </w:p>
        </w:tc>
        <w:tc>
          <w:tcPr>
            <w:tcW w:w="1620" w:type="dxa"/>
          </w:tcPr>
          <w:p w:rsidR="007E4535" w:rsidRPr="00106A71" w:rsidRDefault="007E4535" w:rsidP="008D238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156</w:t>
            </w:r>
          </w:p>
        </w:tc>
        <w:tc>
          <w:tcPr>
            <w:tcW w:w="1670" w:type="dxa"/>
          </w:tcPr>
          <w:p w:rsidR="007E4535" w:rsidRPr="00106A71" w:rsidRDefault="007E4535" w:rsidP="008D238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1,7</w:t>
            </w:r>
          </w:p>
        </w:tc>
      </w:tr>
      <w:tr w:rsidR="007E4535" w:rsidRPr="00106A71">
        <w:tc>
          <w:tcPr>
            <w:tcW w:w="6048" w:type="dxa"/>
          </w:tcPr>
          <w:p w:rsidR="007E4535" w:rsidRPr="00106A71" w:rsidRDefault="007E4535" w:rsidP="008D2381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Болезни системы кровообращения</w:t>
            </w:r>
          </w:p>
        </w:tc>
        <w:tc>
          <w:tcPr>
            <w:tcW w:w="1620" w:type="dxa"/>
          </w:tcPr>
          <w:p w:rsidR="007E4535" w:rsidRPr="00106A71" w:rsidRDefault="007E4535" w:rsidP="008D238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1116</w:t>
            </w:r>
          </w:p>
        </w:tc>
        <w:tc>
          <w:tcPr>
            <w:tcW w:w="1670" w:type="dxa"/>
          </w:tcPr>
          <w:p w:rsidR="007E4535" w:rsidRPr="00106A71" w:rsidRDefault="007E4535" w:rsidP="008D238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12,2</w:t>
            </w:r>
          </w:p>
        </w:tc>
      </w:tr>
      <w:tr w:rsidR="007E4535" w:rsidRPr="00106A71">
        <w:tc>
          <w:tcPr>
            <w:tcW w:w="6048" w:type="dxa"/>
          </w:tcPr>
          <w:p w:rsidR="007E4535" w:rsidRPr="00106A71" w:rsidRDefault="007E4535" w:rsidP="008D2381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Болезни органов дыхания</w:t>
            </w:r>
          </w:p>
        </w:tc>
        <w:tc>
          <w:tcPr>
            <w:tcW w:w="1620" w:type="dxa"/>
          </w:tcPr>
          <w:p w:rsidR="007E4535" w:rsidRPr="00106A71" w:rsidRDefault="007E4535" w:rsidP="008D238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288</w:t>
            </w:r>
          </w:p>
        </w:tc>
        <w:tc>
          <w:tcPr>
            <w:tcW w:w="1670" w:type="dxa"/>
          </w:tcPr>
          <w:p w:rsidR="007E4535" w:rsidRPr="00106A71" w:rsidRDefault="007E4535" w:rsidP="008D238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3,2</w:t>
            </w:r>
          </w:p>
        </w:tc>
      </w:tr>
      <w:tr w:rsidR="007E4535" w:rsidRPr="00106A71">
        <w:tc>
          <w:tcPr>
            <w:tcW w:w="6048" w:type="dxa"/>
          </w:tcPr>
          <w:p w:rsidR="007E4535" w:rsidRPr="00106A71" w:rsidRDefault="007E4535" w:rsidP="008D2381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Болезни органов пищеварения</w:t>
            </w:r>
          </w:p>
        </w:tc>
        <w:tc>
          <w:tcPr>
            <w:tcW w:w="1620" w:type="dxa"/>
          </w:tcPr>
          <w:p w:rsidR="007E4535" w:rsidRPr="00106A71" w:rsidRDefault="007E4535" w:rsidP="008D238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1115</w:t>
            </w:r>
          </w:p>
        </w:tc>
        <w:tc>
          <w:tcPr>
            <w:tcW w:w="1670" w:type="dxa"/>
          </w:tcPr>
          <w:p w:rsidR="007E4535" w:rsidRPr="00106A71" w:rsidRDefault="007E4535" w:rsidP="008D238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12,2</w:t>
            </w:r>
          </w:p>
        </w:tc>
      </w:tr>
      <w:tr w:rsidR="007E4535" w:rsidRPr="00106A71">
        <w:tc>
          <w:tcPr>
            <w:tcW w:w="6048" w:type="dxa"/>
          </w:tcPr>
          <w:p w:rsidR="007E4535" w:rsidRPr="00106A71" w:rsidRDefault="007E4535" w:rsidP="008D2381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Болезни кожи и подкожной клетчатки</w:t>
            </w:r>
          </w:p>
        </w:tc>
        <w:tc>
          <w:tcPr>
            <w:tcW w:w="1620" w:type="dxa"/>
          </w:tcPr>
          <w:p w:rsidR="007E4535" w:rsidRPr="00106A71" w:rsidRDefault="007E4535" w:rsidP="008D238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573</w:t>
            </w:r>
          </w:p>
        </w:tc>
        <w:tc>
          <w:tcPr>
            <w:tcW w:w="1670" w:type="dxa"/>
          </w:tcPr>
          <w:p w:rsidR="007E4535" w:rsidRPr="00106A71" w:rsidRDefault="007E4535" w:rsidP="008D238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6,3</w:t>
            </w:r>
          </w:p>
        </w:tc>
      </w:tr>
      <w:tr w:rsidR="007E4535" w:rsidRPr="00106A71">
        <w:tc>
          <w:tcPr>
            <w:tcW w:w="6048" w:type="dxa"/>
          </w:tcPr>
          <w:p w:rsidR="007E4535" w:rsidRPr="00106A71" w:rsidRDefault="007E4535" w:rsidP="008D2381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Болезни костно – мышечной системы и соединительной ткани</w:t>
            </w:r>
          </w:p>
        </w:tc>
        <w:tc>
          <w:tcPr>
            <w:tcW w:w="1620" w:type="dxa"/>
          </w:tcPr>
          <w:p w:rsidR="007E4535" w:rsidRPr="00106A71" w:rsidRDefault="007E4535" w:rsidP="008D238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1033</w:t>
            </w:r>
          </w:p>
        </w:tc>
        <w:tc>
          <w:tcPr>
            <w:tcW w:w="1670" w:type="dxa"/>
          </w:tcPr>
          <w:p w:rsidR="007E4535" w:rsidRPr="00106A71" w:rsidRDefault="007E4535" w:rsidP="008D238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11,3</w:t>
            </w:r>
          </w:p>
        </w:tc>
      </w:tr>
      <w:tr w:rsidR="007E4535" w:rsidRPr="00106A71">
        <w:tc>
          <w:tcPr>
            <w:tcW w:w="6048" w:type="dxa"/>
          </w:tcPr>
          <w:p w:rsidR="007E4535" w:rsidRPr="00106A71" w:rsidRDefault="007E4535" w:rsidP="008D2381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Болезни мочеполовой системы</w:t>
            </w:r>
          </w:p>
        </w:tc>
        <w:tc>
          <w:tcPr>
            <w:tcW w:w="1620" w:type="dxa"/>
          </w:tcPr>
          <w:p w:rsidR="007E4535" w:rsidRPr="00106A71" w:rsidRDefault="007E4535" w:rsidP="008D238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2366</w:t>
            </w:r>
          </w:p>
        </w:tc>
        <w:tc>
          <w:tcPr>
            <w:tcW w:w="1670" w:type="dxa"/>
          </w:tcPr>
          <w:p w:rsidR="007E4535" w:rsidRPr="00106A71" w:rsidRDefault="007E4535" w:rsidP="008D238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25,9</w:t>
            </w:r>
          </w:p>
        </w:tc>
      </w:tr>
      <w:tr w:rsidR="007E4535" w:rsidRPr="00106A71">
        <w:tc>
          <w:tcPr>
            <w:tcW w:w="6048" w:type="dxa"/>
          </w:tcPr>
          <w:p w:rsidR="007E4535" w:rsidRPr="00106A71" w:rsidRDefault="007E4535" w:rsidP="008D2381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Беременность, роды и послеродовой период</w:t>
            </w:r>
          </w:p>
        </w:tc>
        <w:tc>
          <w:tcPr>
            <w:tcW w:w="1620" w:type="dxa"/>
          </w:tcPr>
          <w:p w:rsidR="007E4535" w:rsidRPr="00106A71" w:rsidRDefault="007E4535" w:rsidP="008D238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1121</w:t>
            </w:r>
          </w:p>
        </w:tc>
        <w:tc>
          <w:tcPr>
            <w:tcW w:w="1670" w:type="dxa"/>
          </w:tcPr>
          <w:p w:rsidR="007E4535" w:rsidRPr="00106A71" w:rsidRDefault="007E4535" w:rsidP="008D238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12,3</w:t>
            </w:r>
          </w:p>
        </w:tc>
      </w:tr>
      <w:tr w:rsidR="007E4535" w:rsidRPr="00106A71">
        <w:tc>
          <w:tcPr>
            <w:tcW w:w="6048" w:type="dxa"/>
          </w:tcPr>
          <w:p w:rsidR="007E4535" w:rsidRPr="00106A71" w:rsidRDefault="007E4535" w:rsidP="008D2381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Травмы, отравления и другие, последствия воздействия внешних причин</w:t>
            </w:r>
          </w:p>
        </w:tc>
        <w:tc>
          <w:tcPr>
            <w:tcW w:w="1620" w:type="dxa"/>
            <w:vAlign w:val="center"/>
          </w:tcPr>
          <w:p w:rsidR="007E4535" w:rsidRPr="00106A71" w:rsidRDefault="007E4535" w:rsidP="008D238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187</w:t>
            </w:r>
          </w:p>
        </w:tc>
        <w:tc>
          <w:tcPr>
            <w:tcW w:w="1670" w:type="dxa"/>
            <w:vAlign w:val="center"/>
          </w:tcPr>
          <w:p w:rsidR="007E4535" w:rsidRPr="00106A71" w:rsidRDefault="007E4535" w:rsidP="008D238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2,0</w:t>
            </w:r>
          </w:p>
        </w:tc>
      </w:tr>
      <w:tr w:rsidR="007E4535" w:rsidRPr="00106A71">
        <w:tc>
          <w:tcPr>
            <w:tcW w:w="6048" w:type="dxa"/>
          </w:tcPr>
          <w:p w:rsidR="007E4535" w:rsidRPr="00106A71" w:rsidRDefault="007E4535" w:rsidP="008D2381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Симптомы, признаки не классифицированные в др.рубриках</w:t>
            </w:r>
          </w:p>
        </w:tc>
        <w:tc>
          <w:tcPr>
            <w:tcW w:w="1620" w:type="dxa"/>
            <w:vAlign w:val="center"/>
          </w:tcPr>
          <w:p w:rsidR="007E4535" w:rsidRPr="00106A71" w:rsidRDefault="007E4535" w:rsidP="008D238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1670" w:type="dxa"/>
            <w:vAlign w:val="center"/>
          </w:tcPr>
          <w:p w:rsidR="007E4535" w:rsidRPr="00106A71" w:rsidRDefault="007E4535" w:rsidP="008D238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0,1</w:t>
            </w:r>
          </w:p>
        </w:tc>
      </w:tr>
      <w:tr w:rsidR="007E4535" w:rsidRPr="00106A71">
        <w:tc>
          <w:tcPr>
            <w:tcW w:w="6048" w:type="dxa"/>
          </w:tcPr>
          <w:p w:rsidR="007E4535" w:rsidRPr="00106A71" w:rsidRDefault="007E4535" w:rsidP="008D2381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Врожденные аномалии</w:t>
            </w:r>
          </w:p>
        </w:tc>
        <w:tc>
          <w:tcPr>
            <w:tcW w:w="1620" w:type="dxa"/>
            <w:vAlign w:val="center"/>
          </w:tcPr>
          <w:p w:rsidR="007E4535" w:rsidRPr="00106A71" w:rsidRDefault="007E4535" w:rsidP="008D238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19</w:t>
            </w:r>
          </w:p>
        </w:tc>
        <w:tc>
          <w:tcPr>
            <w:tcW w:w="1670" w:type="dxa"/>
            <w:vAlign w:val="center"/>
          </w:tcPr>
          <w:p w:rsidR="007E4535" w:rsidRPr="00106A71" w:rsidRDefault="007E4535" w:rsidP="008D238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0,2</w:t>
            </w:r>
          </w:p>
        </w:tc>
      </w:tr>
      <w:tr w:rsidR="007E4535" w:rsidRPr="00106A71">
        <w:tc>
          <w:tcPr>
            <w:tcW w:w="6048" w:type="dxa"/>
          </w:tcPr>
          <w:p w:rsidR="007E4535" w:rsidRPr="00106A71" w:rsidRDefault="007E4535" w:rsidP="008D2381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Факторы, влияющие на состояние здоровья</w:t>
            </w:r>
          </w:p>
        </w:tc>
        <w:tc>
          <w:tcPr>
            <w:tcW w:w="1620" w:type="dxa"/>
            <w:vAlign w:val="center"/>
          </w:tcPr>
          <w:p w:rsidR="007E4535" w:rsidRPr="00106A71" w:rsidRDefault="007E4535" w:rsidP="008D238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25</w:t>
            </w:r>
          </w:p>
        </w:tc>
        <w:tc>
          <w:tcPr>
            <w:tcW w:w="1670" w:type="dxa"/>
            <w:vAlign w:val="center"/>
          </w:tcPr>
          <w:p w:rsidR="007E4535" w:rsidRPr="00106A71" w:rsidRDefault="007E4535" w:rsidP="008D238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0,3</w:t>
            </w:r>
          </w:p>
        </w:tc>
      </w:tr>
    </w:tbl>
    <w:p w:rsidR="007E4535" w:rsidRDefault="007E4535" w:rsidP="00FD1B6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E4535" w:rsidRDefault="007E4535" w:rsidP="00FD1B6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E4535" w:rsidRDefault="007E4535" w:rsidP="00FD1B6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E4535" w:rsidRDefault="007E4535" w:rsidP="00911F44">
      <w:pPr>
        <w:jc w:val="center"/>
        <w:rPr>
          <w:b/>
          <w:bCs/>
        </w:rPr>
      </w:pPr>
      <w:r w:rsidRPr="008557E9">
        <w:rPr>
          <w:b/>
          <w:bCs/>
          <w:noProof/>
        </w:rPr>
        <w:pict>
          <v:shape id="_x0000_i1026" type="#_x0000_t75" style="width:403.5pt;height:282.75pt;visibility:visible">
            <v:imagedata r:id="rId8" o:title="" croptop="-1304f" cropbottom="-5010f" cropleft="-216f" cropright="-303f"/>
            <o:lock v:ext="edit" aspectratio="f"/>
          </v:shape>
        </w:pict>
      </w:r>
    </w:p>
    <w:p w:rsidR="007E4535" w:rsidRPr="00D7561E" w:rsidRDefault="007E4535" w:rsidP="003E6B8B">
      <w:pPr>
        <w:jc w:val="center"/>
        <w:rPr>
          <w:rFonts w:ascii="Times New Roman" w:hAnsi="Times New Roman" w:cs="Times New Roman"/>
          <w:b/>
          <w:bCs/>
        </w:rPr>
      </w:pPr>
      <w:r w:rsidRPr="00D7561E">
        <w:rPr>
          <w:rFonts w:ascii="Times New Roman" w:hAnsi="Times New Roman" w:cs="Times New Roman"/>
          <w:b/>
          <w:bCs/>
        </w:rPr>
        <w:t>Анализ причин повторной госпитализации</w:t>
      </w:r>
    </w:p>
    <w:tbl>
      <w:tblPr>
        <w:tblW w:w="964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98"/>
        <w:gridCol w:w="5195"/>
        <w:gridCol w:w="1774"/>
        <w:gridCol w:w="1781"/>
      </w:tblGrid>
      <w:tr w:rsidR="007E4535" w:rsidRPr="00106A71">
        <w:trPr>
          <w:jc w:val="center"/>
        </w:trPr>
        <w:tc>
          <w:tcPr>
            <w:tcW w:w="898" w:type="dxa"/>
            <w:vMerge w:val="restart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№п/п</w:t>
            </w:r>
          </w:p>
        </w:tc>
        <w:tc>
          <w:tcPr>
            <w:tcW w:w="5195" w:type="dxa"/>
            <w:vMerge w:val="restart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Причины повторной госпитализации</w:t>
            </w:r>
          </w:p>
        </w:tc>
        <w:tc>
          <w:tcPr>
            <w:tcW w:w="3555" w:type="dxa"/>
            <w:gridSpan w:val="2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Число случаев</w:t>
            </w:r>
          </w:p>
        </w:tc>
      </w:tr>
      <w:tr w:rsidR="007E4535" w:rsidRPr="00106A71">
        <w:trPr>
          <w:jc w:val="center"/>
        </w:trPr>
        <w:tc>
          <w:tcPr>
            <w:tcW w:w="0" w:type="auto"/>
            <w:vMerge/>
            <w:vAlign w:val="center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vMerge/>
            <w:vAlign w:val="center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774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абсолютные</w:t>
            </w:r>
          </w:p>
        </w:tc>
        <w:tc>
          <w:tcPr>
            <w:tcW w:w="1781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в процентах</w:t>
            </w:r>
          </w:p>
        </w:tc>
      </w:tr>
      <w:tr w:rsidR="007E4535" w:rsidRPr="00106A71">
        <w:trPr>
          <w:jc w:val="center"/>
        </w:trPr>
        <w:tc>
          <w:tcPr>
            <w:tcW w:w="898" w:type="dxa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5195" w:type="dxa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Рецидивирующий характер заболевания</w:t>
            </w:r>
          </w:p>
        </w:tc>
        <w:tc>
          <w:tcPr>
            <w:tcW w:w="1774" w:type="dxa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1781" w:type="dxa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45,0%</w:t>
            </w:r>
          </w:p>
        </w:tc>
      </w:tr>
      <w:tr w:rsidR="007E4535" w:rsidRPr="00106A71">
        <w:trPr>
          <w:jc w:val="center"/>
        </w:trPr>
        <w:tc>
          <w:tcPr>
            <w:tcW w:w="898" w:type="dxa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5195" w:type="dxa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Преждевременная выписка из стационара</w:t>
            </w:r>
          </w:p>
        </w:tc>
        <w:tc>
          <w:tcPr>
            <w:tcW w:w="1774" w:type="dxa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781" w:type="dxa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</w:tr>
      <w:tr w:rsidR="007E4535" w:rsidRPr="00106A71">
        <w:trPr>
          <w:jc w:val="center"/>
        </w:trPr>
        <w:tc>
          <w:tcPr>
            <w:tcW w:w="898" w:type="dxa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5195" w:type="dxa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Осложнение основного заболевания</w:t>
            </w:r>
          </w:p>
        </w:tc>
        <w:tc>
          <w:tcPr>
            <w:tcW w:w="1774" w:type="dxa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781" w:type="dxa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10,0%</w:t>
            </w:r>
          </w:p>
        </w:tc>
      </w:tr>
      <w:tr w:rsidR="007E4535" w:rsidRPr="00106A71">
        <w:trPr>
          <w:jc w:val="center"/>
        </w:trPr>
        <w:tc>
          <w:tcPr>
            <w:tcW w:w="898" w:type="dxa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5195" w:type="dxa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Прекращение пациентом лечения</w:t>
            </w:r>
          </w:p>
        </w:tc>
        <w:tc>
          <w:tcPr>
            <w:tcW w:w="1774" w:type="dxa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1781" w:type="dxa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30,0%</w:t>
            </w:r>
          </w:p>
        </w:tc>
      </w:tr>
      <w:tr w:rsidR="007E4535" w:rsidRPr="00106A71">
        <w:trPr>
          <w:jc w:val="center"/>
        </w:trPr>
        <w:tc>
          <w:tcPr>
            <w:tcW w:w="898" w:type="dxa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5195" w:type="dxa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Социальные показания</w:t>
            </w:r>
          </w:p>
        </w:tc>
        <w:tc>
          <w:tcPr>
            <w:tcW w:w="1774" w:type="dxa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781" w:type="dxa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5,0%</w:t>
            </w:r>
          </w:p>
        </w:tc>
      </w:tr>
      <w:tr w:rsidR="007E4535" w:rsidRPr="00106A71">
        <w:trPr>
          <w:jc w:val="center"/>
        </w:trPr>
        <w:tc>
          <w:tcPr>
            <w:tcW w:w="898" w:type="dxa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5195" w:type="dxa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Дефекты диспансерного наблюдения</w:t>
            </w:r>
          </w:p>
        </w:tc>
        <w:tc>
          <w:tcPr>
            <w:tcW w:w="1774" w:type="dxa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781" w:type="dxa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5,0%</w:t>
            </w:r>
          </w:p>
        </w:tc>
      </w:tr>
      <w:tr w:rsidR="007E4535" w:rsidRPr="00106A71">
        <w:trPr>
          <w:jc w:val="center"/>
        </w:trPr>
        <w:tc>
          <w:tcPr>
            <w:tcW w:w="898" w:type="dxa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5195" w:type="dxa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Отсутствие преемственности в лечении</w:t>
            </w:r>
          </w:p>
        </w:tc>
        <w:tc>
          <w:tcPr>
            <w:tcW w:w="1774" w:type="dxa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781" w:type="dxa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5,0%</w:t>
            </w:r>
          </w:p>
        </w:tc>
      </w:tr>
      <w:tr w:rsidR="007E4535" w:rsidRPr="00106A71">
        <w:trPr>
          <w:jc w:val="center"/>
        </w:trPr>
        <w:tc>
          <w:tcPr>
            <w:tcW w:w="898" w:type="dxa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5195" w:type="dxa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Прочие причины</w:t>
            </w:r>
          </w:p>
        </w:tc>
        <w:tc>
          <w:tcPr>
            <w:tcW w:w="1774" w:type="dxa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781" w:type="dxa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7E4535" w:rsidRPr="00106A71">
        <w:trPr>
          <w:jc w:val="center"/>
        </w:trPr>
        <w:tc>
          <w:tcPr>
            <w:tcW w:w="898" w:type="dxa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195" w:type="dxa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Всего</w:t>
            </w:r>
          </w:p>
        </w:tc>
        <w:tc>
          <w:tcPr>
            <w:tcW w:w="1774" w:type="dxa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20</w:t>
            </w:r>
          </w:p>
        </w:tc>
        <w:tc>
          <w:tcPr>
            <w:tcW w:w="1781" w:type="dxa"/>
            <w:vAlign w:val="center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100%</w:t>
            </w:r>
          </w:p>
        </w:tc>
      </w:tr>
    </w:tbl>
    <w:p w:rsidR="007E4535" w:rsidRDefault="007E4535" w:rsidP="00911F44">
      <w:pPr>
        <w:jc w:val="center"/>
        <w:rPr>
          <w:rFonts w:ascii="Times New Roman" w:hAnsi="Times New Roman" w:cs="Times New Roman"/>
          <w:b/>
          <w:bCs/>
          <w:sz w:val="20"/>
          <w:szCs w:val="20"/>
        </w:rPr>
      </w:pPr>
    </w:p>
    <w:p w:rsidR="007E4535" w:rsidRPr="00D7561E" w:rsidRDefault="007E4535" w:rsidP="00B940A8">
      <w:pPr>
        <w:jc w:val="center"/>
        <w:rPr>
          <w:rFonts w:ascii="Times New Roman" w:hAnsi="Times New Roman" w:cs="Times New Roman"/>
          <w:b/>
          <w:bCs/>
        </w:rPr>
      </w:pPr>
      <w:r w:rsidRPr="00D7561E">
        <w:rPr>
          <w:rFonts w:ascii="Times New Roman" w:hAnsi="Times New Roman" w:cs="Times New Roman"/>
          <w:b/>
          <w:bCs/>
        </w:rPr>
        <w:t>По линии РВК госпитализировано:</w:t>
      </w:r>
    </w:p>
    <w:tbl>
      <w:tblPr>
        <w:tblW w:w="9287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48"/>
        <w:gridCol w:w="2313"/>
        <w:gridCol w:w="2313"/>
        <w:gridCol w:w="2313"/>
      </w:tblGrid>
      <w:tr w:rsidR="007E4535" w:rsidRPr="00106A71">
        <w:tc>
          <w:tcPr>
            <w:tcW w:w="2348" w:type="dxa"/>
          </w:tcPr>
          <w:p w:rsidR="007E4535" w:rsidRPr="00106A71" w:rsidRDefault="007E4535" w:rsidP="00AD122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313" w:type="dxa"/>
          </w:tcPr>
          <w:p w:rsidR="007E4535" w:rsidRPr="00106A71" w:rsidRDefault="007E4535" w:rsidP="00AD122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2006г.</w:t>
            </w:r>
          </w:p>
        </w:tc>
        <w:tc>
          <w:tcPr>
            <w:tcW w:w="2313" w:type="dxa"/>
          </w:tcPr>
          <w:p w:rsidR="007E4535" w:rsidRPr="00106A71" w:rsidRDefault="007E4535" w:rsidP="00AD122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2007г.</w:t>
            </w:r>
          </w:p>
        </w:tc>
        <w:tc>
          <w:tcPr>
            <w:tcW w:w="2313" w:type="dxa"/>
          </w:tcPr>
          <w:p w:rsidR="007E4535" w:rsidRPr="00106A71" w:rsidRDefault="007E4535" w:rsidP="00AD122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2008г.</w:t>
            </w:r>
          </w:p>
        </w:tc>
      </w:tr>
      <w:tr w:rsidR="007E4535" w:rsidRPr="00106A71">
        <w:tc>
          <w:tcPr>
            <w:tcW w:w="2348" w:type="dxa"/>
          </w:tcPr>
          <w:p w:rsidR="007E4535" w:rsidRPr="00106A71" w:rsidRDefault="007E4535" w:rsidP="00AD122F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Всего:</w:t>
            </w:r>
          </w:p>
        </w:tc>
        <w:tc>
          <w:tcPr>
            <w:tcW w:w="2313" w:type="dxa"/>
          </w:tcPr>
          <w:p w:rsidR="007E4535" w:rsidRPr="00106A71" w:rsidRDefault="007E4535" w:rsidP="00AD122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361 – 4,0%</w:t>
            </w:r>
          </w:p>
        </w:tc>
        <w:tc>
          <w:tcPr>
            <w:tcW w:w="2313" w:type="dxa"/>
          </w:tcPr>
          <w:p w:rsidR="007E4535" w:rsidRPr="00106A71" w:rsidRDefault="007E4535" w:rsidP="00AD122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360 – 3,6%</w:t>
            </w:r>
          </w:p>
        </w:tc>
        <w:tc>
          <w:tcPr>
            <w:tcW w:w="2313" w:type="dxa"/>
          </w:tcPr>
          <w:p w:rsidR="007E4535" w:rsidRPr="00106A71" w:rsidRDefault="007E4535" w:rsidP="00AD122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351-3,85%</w:t>
            </w:r>
          </w:p>
        </w:tc>
      </w:tr>
      <w:tr w:rsidR="007E4535" w:rsidRPr="00106A71">
        <w:tc>
          <w:tcPr>
            <w:tcW w:w="2348" w:type="dxa"/>
          </w:tcPr>
          <w:p w:rsidR="007E4535" w:rsidRPr="00106A71" w:rsidRDefault="007E4535" w:rsidP="00AD122F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Кардиология</w:t>
            </w:r>
          </w:p>
        </w:tc>
        <w:tc>
          <w:tcPr>
            <w:tcW w:w="2313" w:type="dxa"/>
          </w:tcPr>
          <w:p w:rsidR="007E4535" w:rsidRPr="00106A71" w:rsidRDefault="007E4535" w:rsidP="00AD122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109 – 12,9%</w:t>
            </w:r>
          </w:p>
        </w:tc>
        <w:tc>
          <w:tcPr>
            <w:tcW w:w="2313" w:type="dxa"/>
          </w:tcPr>
          <w:p w:rsidR="007E4535" w:rsidRPr="00106A71" w:rsidRDefault="007E4535" w:rsidP="00AD122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90 – 12,4%</w:t>
            </w:r>
          </w:p>
        </w:tc>
        <w:tc>
          <w:tcPr>
            <w:tcW w:w="2313" w:type="dxa"/>
          </w:tcPr>
          <w:p w:rsidR="007E4535" w:rsidRPr="00106A71" w:rsidRDefault="007E4535" w:rsidP="00AD122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118-17,0%</w:t>
            </w:r>
          </w:p>
        </w:tc>
      </w:tr>
      <w:tr w:rsidR="007E4535" w:rsidRPr="00106A71">
        <w:tc>
          <w:tcPr>
            <w:tcW w:w="2348" w:type="dxa"/>
          </w:tcPr>
          <w:p w:rsidR="007E4535" w:rsidRPr="00106A71" w:rsidRDefault="007E4535" w:rsidP="00AD122F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Урология</w:t>
            </w:r>
          </w:p>
        </w:tc>
        <w:tc>
          <w:tcPr>
            <w:tcW w:w="2313" w:type="dxa"/>
          </w:tcPr>
          <w:p w:rsidR="007E4535" w:rsidRPr="00106A71" w:rsidRDefault="007E4535" w:rsidP="00AD122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166 - 106%</w:t>
            </w:r>
          </w:p>
        </w:tc>
        <w:tc>
          <w:tcPr>
            <w:tcW w:w="2313" w:type="dxa"/>
          </w:tcPr>
          <w:p w:rsidR="007E4535" w:rsidRPr="00106A71" w:rsidRDefault="007E4535" w:rsidP="00AD122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202 – 10,5%</w:t>
            </w:r>
          </w:p>
        </w:tc>
        <w:tc>
          <w:tcPr>
            <w:tcW w:w="2313" w:type="dxa"/>
          </w:tcPr>
          <w:p w:rsidR="007E4535" w:rsidRPr="00106A71" w:rsidRDefault="007E4535" w:rsidP="00AD122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164-9,5%</w:t>
            </w:r>
          </w:p>
        </w:tc>
      </w:tr>
      <w:tr w:rsidR="007E4535" w:rsidRPr="00106A71">
        <w:tc>
          <w:tcPr>
            <w:tcW w:w="2348" w:type="dxa"/>
          </w:tcPr>
          <w:p w:rsidR="007E4535" w:rsidRPr="00106A71" w:rsidRDefault="007E4535" w:rsidP="00AD122F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Терапия</w:t>
            </w:r>
          </w:p>
        </w:tc>
        <w:tc>
          <w:tcPr>
            <w:tcW w:w="2313" w:type="dxa"/>
          </w:tcPr>
          <w:p w:rsidR="007E4535" w:rsidRPr="00106A71" w:rsidRDefault="007E4535" w:rsidP="00AD122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49 – 4,7%</w:t>
            </w:r>
          </w:p>
        </w:tc>
        <w:tc>
          <w:tcPr>
            <w:tcW w:w="2313" w:type="dxa"/>
          </w:tcPr>
          <w:p w:rsidR="007E4535" w:rsidRPr="00106A71" w:rsidRDefault="007E4535" w:rsidP="00AD122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33 – 4,5%</w:t>
            </w:r>
          </w:p>
        </w:tc>
        <w:tc>
          <w:tcPr>
            <w:tcW w:w="2313" w:type="dxa"/>
          </w:tcPr>
          <w:p w:rsidR="007E4535" w:rsidRPr="00106A71" w:rsidRDefault="007E4535" w:rsidP="00AD122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60-7,7%</w:t>
            </w:r>
          </w:p>
        </w:tc>
      </w:tr>
      <w:tr w:rsidR="007E4535" w:rsidRPr="00106A71">
        <w:tc>
          <w:tcPr>
            <w:tcW w:w="2348" w:type="dxa"/>
          </w:tcPr>
          <w:p w:rsidR="007E4535" w:rsidRPr="00106A71" w:rsidRDefault="007E4535" w:rsidP="00AD122F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Неврология</w:t>
            </w:r>
          </w:p>
        </w:tc>
        <w:tc>
          <w:tcPr>
            <w:tcW w:w="2313" w:type="dxa"/>
          </w:tcPr>
          <w:p w:rsidR="007E4535" w:rsidRPr="00106A71" w:rsidRDefault="007E4535" w:rsidP="00AD122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 – 1,2%</w:t>
            </w:r>
          </w:p>
        </w:tc>
        <w:tc>
          <w:tcPr>
            <w:tcW w:w="2313" w:type="dxa"/>
          </w:tcPr>
          <w:p w:rsidR="007E4535" w:rsidRPr="00106A71" w:rsidRDefault="007E4535" w:rsidP="00AD122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 – 0,1%</w:t>
            </w:r>
          </w:p>
        </w:tc>
        <w:tc>
          <w:tcPr>
            <w:tcW w:w="2313" w:type="dxa"/>
          </w:tcPr>
          <w:p w:rsidR="007E4535" w:rsidRPr="00106A71" w:rsidRDefault="007E4535" w:rsidP="00AD122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7E4535" w:rsidRPr="00106A71">
        <w:tc>
          <w:tcPr>
            <w:tcW w:w="2348" w:type="dxa"/>
          </w:tcPr>
          <w:p w:rsidR="007E4535" w:rsidRPr="00106A71" w:rsidRDefault="007E4535" w:rsidP="00AD122F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Хирургия</w:t>
            </w:r>
          </w:p>
        </w:tc>
        <w:tc>
          <w:tcPr>
            <w:tcW w:w="2313" w:type="dxa"/>
          </w:tcPr>
          <w:p w:rsidR="007E4535" w:rsidRPr="00106A71" w:rsidRDefault="007E4535" w:rsidP="00AD122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 – 0,7%</w:t>
            </w:r>
          </w:p>
        </w:tc>
        <w:tc>
          <w:tcPr>
            <w:tcW w:w="2313" w:type="dxa"/>
          </w:tcPr>
          <w:p w:rsidR="007E4535" w:rsidRPr="00106A71" w:rsidRDefault="007E4535" w:rsidP="00AD122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13 – 1,0%</w:t>
            </w:r>
          </w:p>
        </w:tc>
        <w:tc>
          <w:tcPr>
            <w:tcW w:w="2313" w:type="dxa"/>
          </w:tcPr>
          <w:p w:rsidR="007E4535" w:rsidRPr="00106A71" w:rsidRDefault="007E4535" w:rsidP="00AD122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7-0,5%</w:t>
            </w:r>
          </w:p>
        </w:tc>
      </w:tr>
      <w:tr w:rsidR="007E4535" w:rsidRPr="00106A71">
        <w:tc>
          <w:tcPr>
            <w:tcW w:w="2348" w:type="dxa"/>
          </w:tcPr>
          <w:p w:rsidR="007E4535" w:rsidRPr="00106A71" w:rsidRDefault="007E4535" w:rsidP="00AD122F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Гематология</w:t>
            </w:r>
          </w:p>
        </w:tc>
        <w:tc>
          <w:tcPr>
            <w:tcW w:w="2313" w:type="dxa"/>
          </w:tcPr>
          <w:p w:rsidR="007E4535" w:rsidRPr="00106A71" w:rsidRDefault="007E4535" w:rsidP="00AD122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19 – 2,7%</w:t>
            </w:r>
          </w:p>
        </w:tc>
        <w:tc>
          <w:tcPr>
            <w:tcW w:w="2313" w:type="dxa"/>
          </w:tcPr>
          <w:p w:rsidR="007E4535" w:rsidRPr="00106A71" w:rsidRDefault="007E4535" w:rsidP="00AD122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14 – 1,8%</w:t>
            </w:r>
          </w:p>
        </w:tc>
        <w:tc>
          <w:tcPr>
            <w:tcW w:w="2313" w:type="dxa"/>
          </w:tcPr>
          <w:p w:rsidR="007E4535" w:rsidRPr="00106A71" w:rsidRDefault="007E4535" w:rsidP="00AD122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2-0,3%</w:t>
            </w:r>
          </w:p>
        </w:tc>
      </w:tr>
      <w:tr w:rsidR="007E4535" w:rsidRPr="00106A71">
        <w:tc>
          <w:tcPr>
            <w:tcW w:w="2348" w:type="dxa"/>
          </w:tcPr>
          <w:p w:rsidR="007E4535" w:rsidRPr="00106A71" w:rsidRDefault="007E4535" w:rsidP="00AD122F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Ревматология</w:t>
            </w:r>
          </w:p>
        </w:tc>
        <w:tc>
          <w:tcPr>
            <w:tcW w:w="2313" w:type="dxa"/>
          </w:tcPr>
          <w:p w:rsidR="007E4535" w:rsidRPr="00106A71" w:rsidRDefault="007E4535" w:rsidP="00AD122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2313" w:type="dxa"/>
          </w:tcPr>
          <w:p w:rsidR="007E4535" w:rsidRPr="00106A71" w:rsidRDefault="007E4535" w:rsidP="00AD122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 – 1,1%</w:t>
            </w:r>
          </w:p>
        </w:tc>
        <w:tc>
          <w:tcPr>
            <w:tcW w:w="2313" w:type="dxa"/>
          </w:tcPr>
          <w:p w:rsidR="007E4535" w:rsidRPr="00106A71" w:rsidRDefault="007E4535" w:rsidP="00AD122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</w:tbl>
    <w:p w:rsidR="007E4535" w:rsidRPr="00B940A8" w:rsidRDefault="007E4535" w:rsidP="00B940A8">
      <w:pPr>
        <w:rPr>
          <w:rFonts w:ascii="Times New Roman" w:hAnsi="Times New Roman" w:cs="Times New Roman"/>
          <w:b/>
          <w:bCs/>
          <w:sz w:val="20"/>
          <w:szCs w:val="20"/>
        </w:rPr>
      </w:pPr>
    </w:p>
    <w:p w:rsidR="007E4535" w:rsidRPr="00CA3A16" w:rsidRDefault="007E4535" w:rsidP="00CA3A16">
      <w:pPr>
        <w:jc w:val="center"/>
        <w:rPr>
          <w:rFonts w:ascii="Times New Roman" w:hAnsi="Times New Roman" w:cs="Times New Roman"/>
          <w:b/>
          <w:bCs/>
        </w:rPr>
      </w:pPr>
      <w:r w:rsidRPr="00CA3A16">
        <w:rPr>
          <w:rFonts w:ascii="Times New Roman" w:hAnsi="Times New Roman" w:cs="Times New Roman"/>
          <w:b/>
          <w:bCs/>
        </w:rPr>
        <w:t>Структура госпитализированных по линии РВК по нозологии</w:t>
      </w:r>
    </w:p>
    <w:p w:rsidR="007E4535" w:rsidRPr="00BD29B4" w:rsidRDefault="007E4535" w:rsidP="00B940A8">
      <w:pPr>
        <w:numPr>
          <w:ilvl w:val="0"/>
          <w:numId w:val="1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D29B4">
        <w:rPr>
          <w:rFonts w:ascii="Times New Roman" w:hAnsi="Times New Roman" w:cs="Times New Roman"/>
          <w:sz w:val="24"/>
          <w:szCs w:val="24"/>
        </w:rPr>
        <w:t>Болезни мочеполовой системы – 129– 36,7%</w:t>
      </w:r>
    </w:p>
    <w:p w:rsidR="007E4535" w:rsidRPr="00BD29B4" w:rsidRDefault="007E4535" w:rsidP="00B940A8">
      <w:pPr>
        <w:numPr>
          <w:ilvl w:val="0"/>
          <w:numId w:val="1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D29B4">
        <w:rPr>
          <w:rFonts w:ascii="Times New Roman" w:hAnsi="Times New Roman" w:cs="Times New Roman"/>
          <w:sz w:val="24"/>
          <w:szCs w:val="24"/>
        </w:rPr>
        <w:t>Болезни системы кровообращения – 80 - 2,3%</w:t>
      </w:r>
    </w:p>
    <w:p w:rsidR="007E4535" w:rsidRPr="00BD29B4" w:rsidRDefault="007E4535" w:rsidP="00B940A8">
      <w:pPr>
        <w:numPr>
          <w:ilvl w:val="0"/>
          <w:numId w:val="1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D29B4">
        <w:rPr>
          <w:rFonts w:ascii="Times New Roman" w:hAnsi="Times New Roman" w:cs="Times New Roman"/>
          <w:sz w:val="24"/>
          <w:szCs w:val="24"/>
        </w:rPr>
        <w:t>Болезни органов пищеварения – 34 – 9,7%</w:t>
      </w:r>
    </w:p>
    <w:p w:rsidR="007E4535" w:rsidRPr="00BD29B4" w:rsidRDefault="007E4535" w:rsidP="00B940A8">
      <w:pPr>
        <w:numPr>
          <w:ilvl w:val="0"/>
          <w:numId w:val="1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D29B4">
        <w:rPr>
          <w:rFonts w:ascii="Times New Roman" w:hAnsi="Times New Roman" w:cs="Times New Roman"/>
          <w:sz w:val="24"/>
          <w:szCs w:val="24"/>
        </w:rPr>
        <w:t>Болезни нервной системы – 24 – 6,8%</w:t>
      </w:r>
    </w:p>
    <w:p w:rsidR="007E4535" w:rsidRPr="00BD29B4" w:rsidRDefault="007E4535" w:rsidP="00B940A8">
      <w:pPr>
        <w:numPr>
          <w:ilvl w:val="0"/>
          <w:numId w:val="1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D29B4">
        <w:rPr>
          <w:rFonts w:ascii="Times New Roman" w:hAnsi="Times New Roman" w:cs="Times New Roman"/>
          <w:sz w:val="24"/>
          <w:szCs w:val="24"/>
        </w:rPr>
        <w:t>Болезни крови,кроветворных органов – 3 – 0,8%</w:t>
      </w:r>
    </w:p>
    <w:p w:rsidR="007E4535" w:rsidRPr="00BD29B4" w:rsidRDefault="007E4535" w:rsidP="00B940A8">
      <w:pPr>
        <w:numPr>
          <w:ilvl w:val="0"/>
          <w:numId w:val="1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D29B4">
        <w:rPr>
          <w:rFonts w:ascii="Times New Roman" w:hAnsi="Times New Roman" w:cs="Times New Roman"/>
          <w:sz w:val="24"/>
          <w:szCs w:val="24"/>
        </w:rPr>
        <w:t>Болезни кожи,подкожной клетчатки – 1 – 0,3%</w:t>
      </w:r>
    </w:p>
    <w:p w:rsidR="007E4535" w:rsidRPr="00BD29B4" w:rsidRDefault="007E4535" w:rsidP="00B940A8">
      <w:pPr>
        <w:numPr>
          <w:ilvl w:val="0"/>
          <w:numId w:val="1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D29B4">
        <w:rPr>
          <w:rFonts w:ascii="Times New Roman" w:hAnsi="Times New Roman" w:cs="Times New Roman"/>
          <w:sz w:val="24"/>
          <w:szCs w:val="24"/>
        </w:rPr>
        <w:t>Болезни органов дыхания – 23  - 6,6%</w:t>
      </w:r>
    </w:p>
    <w:p w:rsidR="007E4535" w:rsidRPr="00BD29B4" w:rsidRDefault="007E4535" w:rsidP="00B940A8">
      <w:pPr>
        <w:numPr>
          <w:ilvl w:val="0"/>
          <w:numId w:val="1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D29B4">
        <w:rPr>
          <w:rFonts w:ascii="Times New Roman" w:hAnsi="Times New Roman" w:cs="Times New Roman"/>
          <w:sz w:val="24"/>
          <w:szCs w:val="24"/>
        </w:rPr>
        <w:t>Болезни костно – мышечной системы – 6  – 1,7%</w:t>
      </w:r>
    </w:p>
    <w:p w:rsidR="007E4535" w:rsidRPr="00BD29B4" w:rsidRDefault="007E4535" w:rsidP="00B940A8">
      <w:pPr>
        <w:numPr>
          <w:ilvl w:val="0"/>
          <w:numId w:val="1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D29B4">
        <w:rPr>
          <w:rFonts w:ascii="Times New Roman" w:hAnsi="Times New Roman" w:cs="Times New Roman"/>
          <w:sz w:val="24"/>
          <w:szCs w:val="24"/>
        </w:rPr>
        <w:t>Симптомы, признаки не классифицированные в др.рубриках -8-2,3%</w:t>
      </w:r>
    </w:p>
    <w:p w:rsidR="007E4535" w:rsidRPr="00BD29B4" w:rsidRDefault="007E4535" w:rsidP="00B940A8">
      <w:pPr>
        <w:numPr>
          <w:ilvl w:val="0"/>
          <w:numId w:val="1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D29B4">
        <w:rPr>
          <w:rFonts w:ascii="Times New Roman" w:hAnsi="Times New Roman" w:cs="Times New Roman"/>
          <w:sz w:val="24"/>
          <w:szCs w:val="24"/>
        </w:rPr>
        <w:t>Врожденные аномалии –19 -5,4%</w:t>
      </w:r>
    </w:p>
    <w:p w:rsidR="007E4535" w:rsidRPr="00B940A8" w:rsidRDefault="007E4535" w:rsidP="00B940A8">
      <w:pPr>
        <w:ind w:left="-180" w:firstLine="60"/>
        <w:rPr>
          <w:rFonts w:ascii="Times New Roman" w:hAnsi="Times New Roman" w:cs="Times New Roman"/>
          <w:b/>
          <w:bCs/>
          <w:sz w:val="20"/>
          <w:szCs w:val="20"/>
        </w:rPr>
      </w:pPr>
      <w:r w:rsidRPr="00BD29B4">
        <w:rPr>
          <w:rFonts w:ascii="Times New Roman" w:hAnsi="Times New Roman" w:cs="Times New Roman"/>
          <w:sz w:val="24"/>
          <w:szCs w:val="24"/>
        </w:rPr>
        <w:t>Средняя длительность пребывания на койке госпитализированных по линии РВК</w:t>
      </w:r>
      <w:r w:rsidRPr="00B940A8">
        <w:rPr>
          <w:rFonts w:ascii="Times New Roman" w:hAnsi="Times New Roman" w:cs="Times New Roman"/>
          <w:b/>
          <w:bCs/>
          <w:sz w:val="20"/>
          <w:szCs w:val="20"/>
        </w:rPr>
        <w:t xml:space="preserve"> – </w:t>
      </w:r>
    </w:p>
    <w:p w:rsidR="007E4535" w:rsidRPr="00B940A8" w:rsidRDefault="007E4535" w:rsidP="00A928A5">
      <w:pPr>
        <w:spacing w:line="240" w:lineRule="auto"/>
        <w:ind w:left="-180" w:firstLine="60"/>
        <w:rPr>
          <w:rFonts w:ascii="Times New Roman" w:hAnsi="Times New Roman" w:cs="Times New Roman"/>
          <w:b/>
          <w:bCs/>
          <w:sz w:val="20"/>
          <w:szCs w:val="20"/>
        </w:rPr>
      </w:pPr>
      <w:r w:rsidRPr="00B940A8">
        <w:rPr>
          <w:rFonts w:ascii="Times New Roman" w:hAnsi="Times New Roman" w:cs="Times New Roman"/>
          <w:b/>
          <w:bCs/>
          <w:sz w:val="20"/>
          <w:szCs w:val="20"/>
        </w:rPr>
        <w:t>2008г.-7,2к/д</w:t>
      </w:r>
    </w:p>
    <w:p w:rsidR="007E4535" w:rsidRPr="00B940A8" w:rsidRDefault="007E4535" w:rsidP="00A928A5">
      <w:pPr>
        <w:spacing w:line="240" w:lineRule="auto"/>
        <w:ind w:left="-180" w:firstLine="60"/>
        <w:rPr>
          <w:rFonts w:ascii="Times New Roman" w:hAnsi="Times New Roman" w:cs="Times New Roman"/>
          <w:b/>
          <w:bCs/>
          <w:sz w:val="20"/>
          <w:szCs w:val="20"/>
        </w:rPr>
      </w:pPr>
      <w:r w:rsidRPr="00B940A8">
        <w:rPr>
          <w:rFonts w:ascii="Times New Roman" w:hAnsi="Times New Roman" w:cs="Times New Roman"/>
          <w:b/>
          <w:bCs/>
          <w:sz w:val="20"/>
          <w:szCs w:val="20"/>
        </w:rPr>
        <w:t>2007г.-8,2к/д</w:t>
      </w:r>
    </w:p>
    <w:p w:rsidR="007E4535" w:rsidRPr="00B940A8" w:rsidRDefault="007E4535" w:rsidP="00A928A5">
      <w:pPr>
        <w:spacing w:line="240" w:lineRule="auto"/>
        <w:ind w:left="-180" w:firstLine="60"/>
        <w:rPr>
          <w:rFonts w:ascii="Times New Roman" w:hAnsi="Times New Roman" w:cs="Times New Roman"/>
          <w:b/>
          <w:bCs/>
          <w:sz w:val="20"/>
          <w:szCs w:val="20"/>
        </w:rPr>
      </w:pPr>
      <w:r w:rsidRPr="00B940A8">
        <w:rPr>
          <w:rFonts w:ascii="Times New Roman" w:hAnsi="Times New Roman" w:cs="Times New Roman"/>
          <w:b/>
          <w:bCs/>
          <w:sz w:val="20"/>
          <w:szCs w:val="20"/>
        </w:rPr>
        <w:t>2006г.-8,7к/д</w:t>
      </w:r>
    </w:p>
    <w:p w:rsidR="007E4535" w:rsidRPr="00A928A5" w:rsidRDefault="007E4535" w:rsidP="007E6EE9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                            </w:t>
      </w:r>
      <w:r w:rsidRPr="00A928A5">
        <w:rPr>
          <w:rFonts w:ascii="Times New Roman" w:hAnsi="Times New Roman" w:cs="Times New Roman"/>
          <w:b/>
          <w:bCs/>
        </w:rPr>
        <w:t xml:space="preserve">      Показатели за 11 месяцев 2008г.                  Показатели за 12 месяцев 2007г.</w:t>
      </w:r>
    </w:p>
    <w:tbl>
      <w:tblPr>
        <w:tblW w:w="978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276"/>
        <w:gridCol w:w="992"/>
        <w:gridCol w:w="1418"/>
        <w:gridCol w:w="1417"/>
        <w:gridCol w:w="992"/>
        <w:gridCol w:w="1560"/>
      </w:tblGrid>
      <w:tr w:rsidR="007E4535" w:rsidRPr="00106A71">
        <w:tc>
          <w:tcPr>
            <w:tcW w:w="2127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Отделения</w:t>
            </w:r>
          </w:p>
        </w:tc>
        <w:tc>
          <w:tcPr>
            <w:tcW w:w="1276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Пролечено</w:t>
            </w:r>
          </w:p>
        </w:tc>
        <w:tc>
          <w:tcPr>
            <w:tcW w:w="992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Умерло</w:t>
            </w:r>
          </w:p>
        </w:tc>
        <w:tc>
          <w:tcPr>
            <w:tcW w:w="141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Летальность</w:t>
            </w:r>
          </w:p>
        </w:tc>
        <w:tc>
          <w:tcPr>
            <w:tcW w:w="1417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Пролечено</w:t>
            </w:r>
          </w:p>
        </w:tc>
        <w:tc>
          <w:tcPr>
            <w:tcW w:w="992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Умерло</w:t>
            </w:r>
          </w:p>
        </w:tc>
        <w:tc>
          <w:tcPr>
            <w:tcW w:w="1560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Летальность</w:t>
            </w:r>
          </w:p>
        </w:tc>
      </w:tr>
      <w:tr w:rsidR="007E4535" w:rsidRPr="00106A71">
        <w:tc>
          <w:tcPr>
            <w:tcW w:w="2127" w:type="dxa"/>
          </w:tcPr>
          <w:p w:rsidR="007E4535" w:rsidRPr="00106A71" w:rsidRDefault="007E4535" w:rsidP="00106A71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Терапевтическое </w:t>
            </w:r>
          </w:p>
        </w:tc>
        <w:tc>
          <w:tcPr>
            <w:tcW w:w="1276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782</w:t>
            </w:r>
          </w:p>
        </w:tc>
        <w:tc>
          <w:tcPr>
            <w:tcW w:w="992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418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0,38%</w:t>
            </w:r>
          </w:p>
        </w:tc>
        <w:tc>
          <w:tcPr>
            <w:tcW w:w="1417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739</w:t>
            </w:r>
          </w:p>
        </w:tc>
        <w:tc>
          <w:tcPr>
            <w:tcW w:w="992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560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0,41%</w:t>
            </w:r>
          </w:p>
        </w:tc>
      </w:tr>
      <w:tr w:rsidR="007E4535" w:rsidRPr="00106A71">
        <w:tc>
          <w:tcPr>
            <w:tcW w:w="2127" w:type="dxa"/>
          </w:tcPr>
          <w:p w:rsidR="007E4535" w:rsidRPr="00106A71" w:rsidRDefault="007E4535" w:rsidP="00106A71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Кардиологическое </w:t>
            </w:r>
          </w:p>
        </w:tc>
        <w:tc>
          <w:tcPr>
            <w:tcW w:w="1276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693</w:t>
            </w:r>
          </w:p>
        </w:tc>
        <w:tc>
          <w:tcPr>
            <w:tcW w:w="992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418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0,29%</w:t>
            </w:r>
          </w:p>
        </w:tc>
        <w:tc>
          <w:tcPr>
            <w:tcW w:w="1417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728</w:t>
            </w:r>
          </w:p>
        </w:tc>
        <w:tc>
          <w:tcPr>
            <w:tcW w:w="992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560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0,70%</w:t>
            </w:r>
          </w:p>
        </w:tc>
      </w:tr>
      <w:tr w:rsidR="007E4535" w:rsidRPr="00106A71">
        <w:tc>
          <w:tcPr>
            <w:tcW w:w="2127" w:type="dxa"/>
          </w:tcPr>
          <w:p w:rsidR="007E4535" w:rsidRPr="00106A71" w:rsidRDefault="007E4535" w:rsidP="00106A71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Хирургическое </w:t>
            </w:r>
          </w:p>
        </w:tc>
        <w:tc>
          <w:tcPr>
            <w:tcW w:w="1276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1275</w:t>
            </w:r>
          </w:p>
        </w:tc>
        <w:tc>
          <w:tcPr>
            <w:tcW w:w="992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24</w:t>
            </w:r>
          </w:p>
        </w:tc>
        <w:tc>
          <w:tcPr>
            <w:tcW w:w="1418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1,88%</w:t>
            </w:r>
          </w:p>
        </w:tc>
        <w:tc>
          <w:tcPr>
            <w:tcW w:w="1417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1361</w:t>
            </w:r>
          </w:p>
        </w:tc>
        <w:tc>
          <w:tcPr>
            <w:tcW w:w="992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21</w:t>
            </w:r>
          </w:p>
        </w:tc>
        <w:tc>
          <w:tcPr>
            <w:tcW w:w="1560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1,54%</w:t>
            </w:r>
          </w:p>
        </w:tc>
      </w:tr>
      <w:tr w:rsidR="007E4535" w:rsidRPr="00106A71">
        <w:tc>
          <w:tcPr>
            <w:tcW w:w="2127" w:type="dxa"/>
          </w:tcPr>
          <w:p w:rsidR="007E4535" w:rsidRPr="00106A71" w:rsidRDefault="007E4535" w:rsidP="00106A71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Гематологическое </w:t>
            </w:r>
          </w:p>
        </w:tc>
        <w:tc>
          <w:tcPr>
            <w:tcW w:w="1276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733</w:t>
            </w:r>
          </w:p>
        </w:tc>
        <w:tc>
          <w:tcPr>
            <w:tcW w:w="992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22</w:t>
            </w:r>
          </w:p>
        </w:tc>
        <w:tc>
          <w:tcPr>
            <w:tcW w:w="1418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3,00%</w:t>
            </w:r>
          </w:p>
        </w:tc>
        <w:tc>
          <w:tcPr>
            <w:tcW w:w="1417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798</w:t>
            </w:r>
          </w:p>
        </w:tc>
        <w:tc>
          <w:tcPr>
            <w:tcW w:w="992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20</w:t>
            </w:r>
          </w:p>
        </w:tc>
        <w:tc>
          <w:tcPr>
            <w:tcW w:w="1560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2,51%</w:t>
            </w:r>
          </w:p>
        </w:tc>
      </w:tr>
      <w:tr w:rsidR="007E4535" w:rsidRPr="00106A71">
        <w:tc>
          <w:tcPr>
            <w:tcW w:w="2127" w:type="dxa"/>
          </w:tcPr>
          <w:p w:rsidR="007E4535" w:rsidRPr="00106A71" w:rsidRDefault="007E4535" w:rsidP="00106A71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Гинекологическое </w:t>
            </w:r>
          </w:p>
        </w:tc>
        <w:tc>
          <w:tcPr>
            <w:tcW w:w="1276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1969</w:t>
            </w:r>
          </w:p>
        </w:tc>
        <w:tc>
          <w:tcPr>
            <w:tcW w:w="992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2195</w:t>
            </w:r>
          </w:p>
        </w:tc>
        <w:tc>
          <w:tcPr>
            <w:tcW w:w="992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560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7E4535" w:rsidRPr="00106A71">
        <w:tc>
          <w:tcPr>
            <w:tcW w:w="2127" w:type="dxa"/>
          </w:tcPr>
          <w:p w:rsidR="007E4535" w:rsidRPr="00106A71" w:rsidRDefault="007E4535" w:rsidP="00106A71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ЛОР</w:t>
            </w:r>
          </w:p>
        </w:tc>
        <w:tc>
          <w:tcPr>
            <w:tcW w:w="1276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252</w:t>
            </w:r>
          </w:p>
        </w:tc>
        <w:tc>
          <w:tcPr>
            <w:tcW w:w="992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327</w:t>
            </w:r>
          </w:p>
        </w:tc>
        <w:tc>
          <w:tcPr>
            <w:tcW w:w="992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560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7E4535" w:rsidRPr="00106A71">
        <w:tc>
          <w:tcPr>
            <w:tcW w:w="2127" w:type="dxa"/>
          </w:tcPr>
          <w:p w:rsidR="007E4535" w:rsidRPr="00106A71" w:rsidRDefault="007E4535" w:rsidP="00106A71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Урологическое </w:t>
            </w:r>
          </w:p>
        </w:tc>
        <w:tc>
          <w:tcPr>
            <w:tcW w:w="1276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1734</w:t>
            </w:r>
          </w:p>
        </w:tc>
        <w:tc>
          <w:tcPr>
            <w:tcW w:w="992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418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0,29%</w:t>
            </w:r>
          </w:p>
        </w:tc>
        <w:tc>
          <w:tcPr>
            <w:tcW w:w="1417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1921</w:t>
            </w:r>
          </w:p>
        </w:tc>
        <w:tc>
          <w:tcPr>
            <w:tcW w:w="992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1560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0,42%</w:t>
            </w:r>
          </w:p>
        </w:tc>
      </w:tr>
      <w:tr w:rsidR="007E4535" w:rsidRPr="00106A71">
        <w:tc>
          <w:tcPr>
            <w:tcW w:w="2127" w:type="dxa"/>
          </w:tcPr>
          <w:p w:rsidR="007E4535" w:rsidRPr="00106A71" w:rsidRDefault="007E4535" w:rsidP="00106A71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Неврологическое </w:t>
            </w:r>
          </w:p>
        </w:tc>
        <w:tc>
          <w:tcPr>
            <w:tcW w:w="1276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609</w:t>
            </w:r>
          </w:p>
        </w:tc>
        <w:tc>
          <w:tcPr>
            <w:tcW w:w="992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418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0,16%</w:t>
            </w:r>
          </w:p>
        </w:tc>
        <w:tc>
          <w:tcPr>
            <w:tcW w:w="1417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668</w:t>
            </w:r>
          </w:p>
        </w:tc>
        <w:tc>
          <w:tcPr>
            <w:tcW w:w="992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560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0,45%</w:t>
            </w:r>
          </w:p>
        </w:tc>
      </w:tr>
      <w:tr w:rsidR="007E4535" w:rsidRPr="00106A71">
        <w:tc>
          <w:tcPr>
            <w:tcW w:w="2127" w:type="dxa"/>
          </w:tcPr>
          <w:p w:rsidR="007E4535" w:rsidRPr="00106A71" w:rsidRDefault="007E4535" w:rsidP="00106A71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Дерматологическое </w:t>
            </w:r>
          </w:p>
        </w:tc>
        <w:tc>
          <w:tcPr>
            <w:tcW w:w="1276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470</w:t>
            </w:r>
          </w:p>
        </w:tc>
        <w:tc>
          <w:tcPr>
            <w:tcW w:w="992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418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0,21%</w:t>
            </w:r>
          </w:p>
        </w:tc>
        <w:tc>
          <w:tcPr>
            <w:tcW w:w="1417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509</w:t>
            </w:r>
          </w:p>
        </w:tc>
        <w:tc>
          <w:tcPr>
            <w:tcW w:w="992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560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0,20%</w:t>
            </w:r>
          </w:p>
        </w:tc>
      </w:tr>
      <w:tr w:rsidR="007E4535" w:rsidRPr="00106A71">
        <w:tc>
          <w:tcPr>
            <w:tcW w:w="2127" w:type="dxa"/>
          </w:tcPr>
          <w:p w:rsidR="007E4535" w:rsidRPr="00106A71" w:rsidRDefault="007E4535" w:rsidP="00106A71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Ревматологическое </w:t>
            </w:r>
          </w:p>
        </w:tc>
        <w:tc>
          <w:tcPr>
            <w:tcW w:w="1276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611</w:t>
            </w:r>
          </w:p>
        </w:tc>
        <w:tc>
          <w:tcPr>
            <w:tcW w:w="992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418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0,49%</w:t>
            </w:r>
          </w:p>
        </w:tc>
        <w:tc>
          <w:tcPr>
            <w:tcW w:w="1417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646</w:t>
            </w:r>
          </w:p>
        </w:tc>
        <w:tc>
          <w:tcPr>
            <w:tcW w:w="992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560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0,62%</w:t>
            </w:r>
          </w:p>
        </w:tc>
      </w:tr>
      <w:tr w:rsidR="007E4535" w:rsidRPr="00106A71">
        <w:tc>
          <w:tcPr>
            <w:tcW w:w="2127" w:type="dxa"/>
          </w:tcPr>
          <w:p w:rsidR="007E4535" w:rsidRPr="00106A71" w:rsidRDefault="007E4535" w:rsidP="00106A71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Всего:</w:t>
            </w:r>
          </w:p>
        </w:tc>
        <w:tc>
          <w:tcPr>
            <w:tcW w:w="1276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9128</w:t>
            </w:r>
          </w:p>
        </w:tc>
        <w:tc>
          <w:tcPr>
            <w:tcW w:w="992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61</w:t>
            </w:r>
          </w:p>
        </w:tc>
        <w:tc>
          <w:tcPr>
            <w:tcW w:w="1418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0,67%</w:t>
            </w:r>
          </w:p>
        </w:tc>
        <w:tc>
          <w:tcPr>
            <w:tcW w:w="1417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9892</w:t>
            </w:r>
          </w:p>
        </w:tc>
        <w:tc>
          <w:tcPr>
            <w:tcW w:w="992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65</w:t>
            </w:r>
          </w:p>
        </w:tc>
        <w:tc>
          <w:tcPr>
            <w:tcW w:w="1560" w:type="dxa"/>
          </w:tcPr>
          <w:p w:rsidR="007E4535" w:rsidRPr="00106A71" w:rsidRDefault="007E4535" w:rsidP="00106A71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0,70%</w:t>
            </w:r>
          </w:p>
        </w:tc>
      </w:tr>
    </w:tbl>
    <w:p w:rsidR="007E4535" w:rsidRPr="007E6EE9" w:rsidRDefault="007E4535" w:rsidP="007E6EE9">
      <w:pPr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7E4535" w:rsidRPr="00A928A5" w:rsidRDefault="007E4535" w:rsidP="00A11551">
      <w:pPr>
        <w:shd w:val="clear" w:color="auto" w:fill="FFFFFF"/>
        <w:spacing w:before="302"/>
        <w:ind w:left="5"/>
        <w:jc w:val="center"/>
        <w:rPr>
          <w:rFonts w:ascii="Times New Roman" w:hAnsi="Times New Roman" w:cs="Times New Roman"/>
          <w:b/>
          <w:bCs/>
        </w:rPr>
      </w:pPr>
      <w:r w:rsidRPr="00A928A5">
        <w:rPr>
          <w:rFonts w:ascii="Times New Roman" w:hAnsi="Times New Roman" w:cs="Times New Roman"/>
          <w:b/>
          <w:bCs/>
        </w:rPr>
        <w:t>Структура летальности</w:t>
      </w:r>
    </w:p>
    <w:tbl>
      <w:tblPr>
        <w:tblW w:w="9639" w:type="dxa"/>
        <w:tblInd w:w="-38" w:type="dxa"/>
        <w:tblLayout w:type="fixed"/>
        <w:tblCellMar>
          <w:left w:w="40" w:type="dxa"/>
          <w:right w:w="40" w:type="dxa"/>
        </w:tblCellMar>
        <w:tblLook w:val="00A0"/>
      </w:tblPr>
      <w:tblGrid>
        <w:gridCol w:w="662"/>
        <w:gridCol w:w="4441"/>
        <w:gridCol w:w="1418"/>
        <w:gridCol w:w="1559"/>
        <w:gridCol w:w="1559"/>
      </w:tblGrid>
      <w:tr w:rsidR="007E4535" w:rsidRPr="00106A71">
        <w:trPr>
          <w:trHeight w:hRule="exact" w:val="326"/>
        </w:trPr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E4535" w:rsidRPr="00106A71" w:rsidRDefault="007E4535">
            <w:pPr>
              <w:shd w:val="clear" w:color="auto" w:fill="FFFFFF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№ </w:t>
            </w:r>
          </w:p>
        </w:tc>
        <w:tc>
          <w:tcPr>
            <w:tcW w:w="4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E4535" w:rsidRPr="00106A71" w:rsidRDefault="007E4535">
            <w:pPr>
              <w:shd w:val="clear" w:color="auto" w:fill="FFFFFF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E4535" w:rsidRPr="00106A71" w:rsidRDefault="007E4535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2006г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E4535" w:rsidRPr="00106A71" w:rsidRDefault="007E4535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2007г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E4535" w:rsidRPr="00106A71" w:rsidRDefault="007E4535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2008г</w:t>
            </w:r>
          </w:p>
        </w:tc>
      </w:tr>
      <w:tr w:rsidR="007E4535" w:rsidRPr="00106A71">
        <w:trPr>
          <w:trHeight w:hRule="exact" w:val="317"/>
        </w:trPr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E4535" w:rsidRPr="00106A71" w:rsidRDefault="007E4535">
            <w:pPr>
              <w:shd w:val="clear" w:color="auto" w:fill="FFFFFF"/>
              <w:ind w:left="19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4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E4535" w:rsidRPr="00106A71" w:rsidRDefault="007E4535">
            <w:pPr>
              <w:shd w:val="clear" w:color="auto" w:fill="FFFFFF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Злокачественные новообразование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E4535" w:rsidRPr="00106A71" w:rsidRDefault="007E4535">
            <w:pPr>
              <w:shd w:val="clear" w:color="auto" w:fill="FFFFFF"/>
              <w:ind w:left="24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19-57,6%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E4535" w:rsidRPr="00106A71" w:rsidRDefault="007E4535">
            <w:pPr>
              <w:shd w:val="clear" w:color="auto" w:fill="FFFFFF"/>
              <w:ind w:left="24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18 – 41,9%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E4535" w:rsidRPr="00106A71" w:rsidRDefault="007E4535">
            <w:pPr>
              <w:shd w:val="clear" w:color="auto" w:fill="FFFFFF"/>
              <w:ind w:left="24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28-45,9%</w:t>
            </w:r>
          </w:p>
        </w:tc>
      </w:tr>
      <w:tr w:rsidR="007E4535" w:rsidRPr="00106A71">
        <w:trPr>
          <w:trHeight w:hRule="exact" w:val="307"/>
        </w:trPr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E4535" w:rsidRPr="00106A71" w:rsidRDefault="007E4535">
            <w:pPr>
              <w:shd w:val="clear" w:color="auto" w:fill="FFFFFF"/>
              <w:ind w:left="1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4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E4535" w:rsidRPr="00106A71" w:rsidRDefault="007E4535">
            <w:pPr>
              <w:shd w:val="clear" w:color="auto" w:fill="FFFFFF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Болезни системы кровообращения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E4535" w:rsidRPr="00106A71" w:rsidRDefault="007E4535">
            <w:pPr>
              <w:shd w:val="clear" w:color="auto" w:fill="FFFFFF"/>
              <w:ind w:left="24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7-21,2%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E4535" w:rsidRPr="00106A71" w:rsidRDefault="007E4535">
            <w:pPr>
              <w:shd w:val="clear" w:color="auto" w:fill="FFFFFF"/>
              <w:ind w:left="24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 – 20,9%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E4535" w:rsidRPr="00106A71" w:rsidRDefault="007E4535">
            <w:pPr>
              <w:shd w:val="clear" w:color="auto" w:fill="FFFFFF"/>
              <w:ind w:left="24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11-18,0%</w:t>
            </w:r>
          </w:p>
        </w:tc>
      </w:tr>
      <w:tr w:rsidR="007E4535" w:rsidRPr="00106A71">
        <w:trPr>
          <w:trHeight w:hRule="exact" w:val="307"/>
        </w:trPr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E4535" w:rsidRPr="00106A71" w:rsidRDefault="007E4535">
            <w:pPr>
              <w:shd w:val="clear" w:color="auto" w:fill="FFFFFF"/>
              <w:ind w:left="1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4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E4535" w:rsidRPr="00106A71" w:rsidRDefault="007E4535">
            <w:pPr>
              <w:shd w:val="clear" w:color="auto" w:fill="FFFFFF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Болезни органов пищеварения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E4535" w:rsidRPr="00106A71" w:rsidRDefault="007E4535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5-15,2%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E4535" w:rsidRPr="00106A71" w:rsidRDefault="007E4535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 – 23,3%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E4535" w:rsidRPr="00106A71" w:rsidRDefault="007E4535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12-19,7%</w:t>
            </w:r>
          </w:p>
        </w:tc>
      </w:tr>
      <w:tr w:rsidR="007E4535" w:rsidRPr="00106A71">
        <w:trPr>
          <w:trHeight w:hRule="exact" w:val="536"/>
        </w:trPr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E4535" w:rsidRPr="00106A71" w:rsidRDefault="007E4535">
            <w:pPr>
              <w:shd w:val="clear" w:color="auto" w:fill="FFFFFF"/>
              <w:ind w:left="14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E4535" w:rsidRPr="00106A71" w:rsidRDefault="007E4535">
            <w:pPr>
              <w:shd w:val="clear" w:color="auto" w:fill="FFFFFF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Болезни крови, кроветворных органов и отдельные нарушения, вовлекающие иммунный механизм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E4535" w:rsidRPr="00106A71" w:rsidRDefault="007E4535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E4535" w:rsidRPr="00106A71" w:rsidRDefault="007E4535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 – 2,3%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E4535" w:rsidRPr="00106A71" w:rsidRDefault="007E4535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7E4535" w:rsidRPr="00106A71">
        <w:trPr>
          <w:trHeight w:hRule="exact" w:val="307"/>
        </w:trPr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E4535" w:rsidRPr="00106A71" w:rsidRDefault="007E4535">
            <w:pPr>
              <w:shd w:val="clear" w:color="auto" w:fill="FFFFFF"/>
              <w:ind w:left="14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4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E4535" w:rsidRPr="00106A71" w:rsidRDefault="007E4535">
            <w:pPr>
              <w:shd w:val="clear" w:color="auto" w:fill="FFFFFF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Болезни эндокринной системы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E4535" w:rsidRPr="00106A71" w:rsidRDefault="007E4535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E4535" w:rsidRPr="00106A71" w:rsidRDefault="007E4535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E4535" w:rsidRPr="00106A71" w:rsidRDefault="007E4535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7E4535" w:rsidRPr="00106A71">
        <w:trPr>
          <w:trHeight w:hRule="exact" w:val="307"/>
        </w:trPr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E4535" w:rsidRPr="00106A71" w:rsidRDefault="007E4535">
            <w:pPr>
              <w:shd w:val="clear" w:color="auto" w:fill="FFFFFF"/>
              <w:ind w:left="14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4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E4535" w:rsidRPr="00106A71" w:rsidRDefault="007E4535">
            <w:pPr>
              <w:shd w:val="clear" w:color="auto" w:fill="FFFFFF"/>
              <w:ind w:left="5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Болезни органов дыхания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E4535" w:rsidRPr="00106A71" w:rsidRDefault="007E4535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E4535" w:rsidRPr="00106A71" w:rsidRDefault="007E4535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 – 7,0%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E4535" w:rsidRPr="00106A71" w:rsidRDefault="007E4535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2-3,3%</w:t>
            </w:r>
          </w:p>
        </w:tc>
      </w:tr>
      <w:tr w:rsidR="007E4535" w:rsidRPr="00106A71">
        <w:trPr>
          <w:trHeight w:hRule="exact" w:val="369"/>
        </w:trPr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E4535" w:rsidRPr="00106A71" w:rsidRDefault="007E4535">
            <w:pPr>
              <w:shd w:val="clear" w:color="auto" w:fill="FFFFFF"/>
              <w:ind w:left="19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4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E4535" w:rsidRPr="00106A71" w:rsidRDefault="007E4535">
            <w:pPr>
              <w:shd w:val="clear" w:color="auto" w:fill="FFFFFF"/>
              <w:spacing w:line="288" w:lineRule="exact"/>
              <w:ind w:left="10" w:right="1181" w:firstLine="72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Болезни мочеполовых органов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E4535" w:rsidRPr="00106A71" w:rsidRDefault="007E4535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6-3%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E4535" w:rsidRPr="00106A71" w:rsidRDefault="007E4535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 – 4,6%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E4535" w:rsidRPr="00106A71" w:rsidRDefault="007E4535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4-6,6%</w:t>
            </w:r>
          </w:p>
        </w:tc>
      </w:tr>
      <w:tr w:rsidR="007E4535" w:rsidRPr="00106A71">
        <w:trPr>
          <w:trHeight w:hRule="exact" w:val="573"/>
        </w:trPr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E4535" w:rsidRPr="00106A71" w:rsidRDefault="007E4535">
            <w:pPr>
              <w:shd w:val="clear" w:color="auto" w:fill="FFFFFF"/>
              <w:ind w:left="19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4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E4535" w:rsidRPr="00106A71" w:rsidRDefault="007E4535">
            <w:pPr>
              <w:shd w:val="clear" w:color="auto" w:fill="FFFFFF"/>
              <w:spacing w:line="288" w:lineRule="exact"/>
              <w:ind w:left="10" w:right="1181" w:firstLine="72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Костно-мышечной  системы  и соединительной ткани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E4535" w:rsidRPr="00106A71" w:rsidRDefault="007E4535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1-3,0%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E4535" w:rsidRPr="00106A71" w:rsidRDefault="007E4535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E4535" w:rsidRPr="00106A71" w:rsidRDefault="007E4535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1-1,6%</w:t>
            </w:r>
          </w:p>
        </w:tc>
      </w:tr>
      <w:tr w:rsidR="007E4535" w:rsidRPr="00106A71">
        <w:trPr>
          <w:trHeight w:hRule="exact" w:val="410"/>
        </w:trPr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E4535" w:rsidRPr="00106A71" w:rsidRDefault="007E4535">
            <w:pPr>
              <w:shd w:val="clear" w:color="auto" w:fill="FFFFFF"/>
              <w:ind w:left="19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4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E4535" w:rsidRPr="00106A71" w:rsidRDefault="007E4535">
            <w:pPr>
              <w:shd w:val="clear" w:color="auto" w:fill="FFFFFF"/>
              <w:spacing w:line="288" w:lineRule="exact"/>
              <w:ind w:left="10" w:right="1181" w:firstLine="72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Болезни нервной системы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E4535" w:rsidRPr="00106A71" w:rsidRDefault="007E4535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E4535" w:rsidRPr="00106A71" w:rsidRDefault="007E4535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E4535" w:rsidRPr="00106A71" w:rsidRDefault="007E4535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1-1,6%</w:t>
            </w:r>
          </w:p>
        </w:tc>
      </w:tr>
      <w:tr w:rsidR="007E4535" w:rsidRPr="00106A71">
        <w:trPr>
          <w:trHeight w:hRule="exact" w:val="419"/>
        </w:trPr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E4535" w:rsidRPr="00106A71" w:rsidRDefault="007E4535">
            <w:pPr>
              <w:shd w:val="clear" w:color="auto" w:fill="FFFFFF"/>
              <w:ind w:left="19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4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E4535" w:rsidRPr="00106A71" w:rsidRDefault="007E4535">
            <w:pPr>
              <w:shd w:val="clear" w:color="auto" w:fill="FFFFFF"/>
              <w:spacing w:line="288" w:lineRule="exact"/>
              <w:ind w:left="10" w:right="1181" w:firstLine="72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Болезни кожи, подкожной    клетчатки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E4535" w:rsidRPr="00106A71" w:rsidRDefault="007E4535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E4535" w:rsidRPr="00106A71" w:rsidRDefault="007E4535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E4535" w:rsidRPr="00106A71" w:rsidRDefault="007E4535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1-1,6%</w:t>
            </w:r>
          </w:p>
        </w:tc>
      </w:tr>
      <w:tr w:rsidR="007E4535" w:rsidRPr="00106A71">
        <w:trPr>
          <w:trHeight w:hRule="exact" w:val="282"/>
        </w:trPr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E4535" w:rsidRPr="00106A71" w:rsidRDefault="007E4535">
            <w:pPr>
              <w:shd w:val="clear" w:color="auto" w:fill="FFFFFF"/>
              <w:ind w:left="19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11</w:t>
            </w:r>
          </w:p>
        </w:tc>
        <w:tc>
          <w:tcPr>
            <w:tcW w:w="4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E4535" w:rsidRPr="00106A71" w:rsidRDefault="007E4535">
            <w:pPr>
              <w:shd w:val="clear" w:color="auto" w:fill="FFFFFF"/>
              <w:spacing w:line="288" w:lineRule="exact"/>
              <w:ind w:left="10" w:right="1181" w:firstLine="72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Травмы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E4535" w:rsidRPr="00106A71" w:rsidRDefault="007E4535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E4535" w:rsidRPr="00106A71" w:rsidRDefault="007E4535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E4535" w:rsidRPr="00106A71" w:rsidRDefault="007E4535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1-1,6%</w:t>
            </w:r>
          </w:p>
        </w:tc>
      </w:tr>
    </w:tbl>
    <w:p w:rsidR="007E4535" w:rsidRPr="00A11551" w:rsidRDefault="007E4535" w:rsidP="00A11551">
      <w:pPr>
        <w:ind w:firstLine="748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7E4535" w:rsidRDefault="007E4535" w:rsidP="007632A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Оказание специализированной медицинской помощи</w:t>
      </w:r>
    </w:p>
    <w:p w:rsidR="007E4535" w:rsidRDefault="007E4535" w:rsidP="006429C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429CE">
        <w:rPr>
          <w:rFonts w:ascii="Times New Roman" w:hAnsi="Times New Roman" w:cs="Times New Roman"/>
          <w:b/>
          <w:bCs/>
          <w:sz w:val="24"/>
          <w:szCs w:val="24"/>
        </w:rPr>
        <w:t>По данным приемного отделения</w:t>
      </w:r>
      <w:r>
        <w:rPr>
          <w:rFonts w:ascii="Times New Roman" w:hAnsi="Times New Roman" w:cs="Times New Roman"/>
          <w:sz w:val="24"/>
          <w:szCs w:val="24"/>
        </w:rPr>
        <w:t xml:space="preserve"> в </w:t>
      </w:r>
      <w:r w:rsidRPr="001A47D4">
        <w:rPr>
          <w:rFonts w:ascii="Times New Roman" w:hAnsi="Times New Roman" w:cs="Times New Roman"/>
          <w:sz w:val="24"/>
          <w:szCs w:val="24"/>
        </w:rPr>
        <w:t>структуре госпитализированных больных за 11 месяцев 2008 превалируют больные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1A47D4">
        <w:rPr>
          <w:rFonts w:ascii="Times New Roman" w:hAnsi="Times New Roman" w:cs="Times New Roman"/>
          <w:sz w:val="24"/>
          <w:szCs w:val="24"/>
        </w:rPr>
        <w:t xml:space="preserve"> поступившие </w:t>
      </w:r>
    </w:p>
    <w:p w:rsidR="007E4535" w:rsidRDefault="007E4535" w:rsidP="006429CE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1A47D4">
        <w:rPr>
          <w:rFonts w:ascii="Times New Roman" w:hAnsi="Times New Roman" w:cs="Times New Roman"/>
          <w:sz w:val="24"/>
          <w:szCs w:val="24"/>
        </w:rPr>
        <w:t>в урологию (</w:t>
      </w:r>
      <w:r w:rsidRPr="001A47D4">
        <w:rPr>
          <w:rFonts w:ascii="Times New Roman" w:hAnsi="Times New Roman" w:cs="Times New Roman"/>
          <w:b/>
          <w:bCs/>
          <w:sz w:val="24"/>
          <w:szCs w:val="24"/>
        </w:rPr>
        <w:t>19%),</w:t>
      </w:r>
      <w:r w:rsidRPr="001A47D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E4535" w:rsidRDefault="007E4535" w:rsidP="006429CE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1A47D4">
        <w:rPr>
          <w:rFonts w:ascii="Times New Roman" w:hAnsi="Times New Roman" w:cs="Times New Roman"/>
          <w:sz w:val="24"/>
          <w:szCs w:val="24"/>
        </w:rPr>
        <w:t xml:space="preserve">гинекологию </w:t>
      </w:r>
      <w:r w:rsidRPr="001A47D4">
        <w:rPr>
          <w:rFonts w:ascii="Times New Roman" w:hAnsi="Times New Roman" w:cs="Times New Roman"/>
          <w:b/>
          <w:bCs/>
          <w:sz w:val="24"/>
          <w:szCs w:val="24"/>
        </w:rPr>
        <w:t>(21%),</w:t>
      </w:r>
      <w:r w:rsidRPr="001A47D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E4535" w:rsidRDefault="007E4535" w:rsidP="006429CE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1A47D4">
        <w:rPr>
          <w:rFonts w:ascii="Times New Roman" w:hAnsi="Times New Roman" w:cs="Times New Roman"/>
          <w:sz w:val="24"/>
          <w:szCs w:val="24"/>
        </w:rPr>
        <w:t xml:space="preserve">хирургию </w:t>
      </w:r>
      <w:r w:rsidRPr="001A47D4">
        <w:rPr>
          <w:rFonts w:ascii="Times New Roman" w:hAnsi="Times New Roman" w:cs="Times New Roman"/>
          <w:b/>
          <w:bCs/>
          <w:sz w:val="24"/>
          <w:szCs w:val="24"/>
        </w:rPr>
        <w:t>(14 %).</w:t>
      </w:r>
      <w:r w:rsidRPr="001A47D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E4535" w:rsidRDefault="007E4535" w:rsidP="006429CE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1A47D4">
        <w:rPr>
          <w:rFonts w:ascii="Times New Roman" w:hAnsi="Times New Roman" w:cs="Times New Roman"/>
          <w:sz w:val="24"/>
          <w:szCs w:val="24"/>
        </w:rPr>
        <w:t xml:space="preserve">Среди терапевтических отделений: </w:t>
      </w:r>
    </w:p>
    <w:p w:rsidR="007E4535" w:rsidRDefault="007E4535" w:rsidP="006429CE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1A47D4">
        <w:rPr>
          <w:rFonts w:ascii="Times New Roman" w:hAnsi="Times New Roman" w:cs="Times New Roman"/>
          <w:sz w:val="24"/>
          <w:szCs w:val="24"/>
        </w:rPr>
        <w:t xml:space="preserve">терапия </w:t>
      </w:r>
      <w:r w:rsidRPr="001A47D4">
        <w:rPr>
          <w:rFonts w:ascii="Times New Roman" w:hAnsi="Times New Roman" w:cs="Times New Roman"/>
          <w:b/>
          <w:bCs/>
          <w:sz w:val="24"/>
          <w:szCs w:val="24"/>
        </w:rPr>
        <w:t>(8%),</w:t>
      </w:r>
      <w:r w:rsidRPr="001A47D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E4535" w:rsidRDefault="007E4535" w:rsidP="006429CE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1A47D4">
        <w:rPr>
          <w:rFonts w:ascii="Times New Roman" w:hAnsi="Times New Roman" w:cs="Times New Roman"/>
          <w:sz w:val="24"/>
          <w:szCs w:val="24"/>
        </w:rPr>
        <w:t xml:space="preserve">кардиология  </w:t>
      </w:r>
      <w:r w:rsidRPr="001A47D4">
        <w:rPr>
          <w:rFonts w:ascii="Times New Roman" w:hAnsi="Times New Roman" w:cs="Times New Roman"/>
          <w:b/>
          <w:bCs/>
          <w:sz w:val="24"/>
          <w:szCs w:val="24"/>
        </w:rPr>
        <w:t>(7, 5%</w:t>
      </w:r>
      <w:r w:rsidRPr="001A47D4">
        <w:rPr>
          <w:rFonts w:ascii="Times New Roman" w:hAnsi="Times New Roman" w:cs="Times New Roman"/>
          <w:sz w:val="24"/>
          <w:szCs w:val="24"/>
        </w:rPr>
        <w:t xml:space="preserve">), </w:t>
      </w:r>
    </w:p>
    <w:p w:rsidR="007E4535" w:rsidRDefault="007E4535" w:rsidP="006429CE">
      <w:pPr>
        <w:spacing w:after="0" w:line="240" w:lineRule="auto"/>
        <w:ind w:firstLine="53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1A47D4">
        <w:rPr>
          <w:rFonts w:ascii="Times New Roman" w:hAnsi="Times New Roman" w:cs="Times New Roman"/>
          <w:sz w:val="24"/>
          <w:szCs w:val="24"/>
        </w:rPr>
        <w:t xml:space="preserve">гематология </w:t>
      </w:r>
      <w:r w:rsidRPr="001A47D4">
        <w:rPr>
          <w:rFonts w:ascii="Times New Roman" w:hAnsi="Times New Roman" w:cs="Times New Roman"/>
          <w:b/>
          <w:bCs/>
          <w:sz w:val="24"/>
          <w:szCs w:val="24"/>
        </w:rPr>
        <w:t xml:space="preserve">(8%), </w:t>
      </w:r>
    </w:p>
    <w:p w:rsidR="007E4535" w:rsidRDefault="007E4535" w:rsidP="006429CE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- </w:t>
      </w:r>
      <w:r w:rsidRPr="001A47D4">
        <w:rPr>
          <w:rFonts w:ascii="Times New Roman" w:hAnsi="Times New Roman" w:cs="Times New Roman"/>
          <w:sz w:val="24"/>
          <w:szCs w:val="24"/>
        </w:rPr>
        <w:t xml:space="preserve">ревматология и неврология по </w:t>
      </w:r>
      <w:r w:rsidRPr="001A47D4">
        <w:rPr>
          <w:rFonts w:ascii="Times New Roman" w:hAnsi="Times New Roman" w:cs="Times New Roman"/>
          <w:b/>
          <w:bCs/>
          <w:sz w:val="24"/>
          <w:szCs w:val="24"/>
        </w:rPr>
        <w:t>7%</w:t>
      </w:r>
      <w:r w:rsidRPr="001A47D4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7E4535" w:rsidRDefault="007E4535" w:rsidP="006429CE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1A47D4">
        <w:rPr>
          <w:rFonts w:ascii="Times New Roman" w:hAnsi="Times New Roman" w:cs="Times New Roman"/>
          <w:sz w:val="24"/>
          <w:szCs w:val="24"/>
        </w:rPr>
        <w:t xml:space="preserve">дерматологическое </w:t>
      </w:r>
      <w:r w:rsidRPr="001A47D4">
        <w:rPr>
          <w:rFonts w:ascii="Times New Roman" w:hAnsi="Times New Roman" w:cs="Times New Roman"/>
          <w:b/>
          <w:bCs/>
          <w:sz w:val="24"/>
          <w:szCs w:val="24"/>
        </w:rPr>
        <w:t>(5%)</w:t>
      </w:r>
      <w:r w:rsidRPr="001A47D4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E4535" w:rsidRDefault="007E4535" w:rsidP="006429C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A47D4">
        <w:rPr>
          <w:rFonts w:ascii="Times New Roman" w:hAnsi="Times New Roman" w:cs="Times New Roman"/>
          <w:sz w:val="24"/>
          <w:szCs w:val="24"/>
        </w:rPr>
        <w:t xml:space="preserve">Показатель </w:t>
      </w:r>
      <w:r>
        <w:rPr>
          <w:rFonts w:ascii="Times New Roman" w:hAnsi="Times New Roman" w:cs="Times New Roman"/>
          <w:sz w:val="24"/>
          <w:szCs w:val="24"/>
        </w:rPr>
        <w:t xml:space="preserve">числа </w:t>
      </w:r>
      <w:r w:rsidRPr="001A47D4">
        <w:rPr>
          <w:rFonts w:ascii="Times New Roman" w:hAnsi="Times New Roman" w:cs="Times New Roman"/>
          <w:sz w:val="24"/>
          <w:szCs w:val="24"/>
        </w:rPr>
        <w:t>экстренн</w:t>
      </w:r>
      <w:r>
        <w:rPr>
          <w:rFonts w:ascii="Times New Roman" w:hAnsi="Times New Roman" w:cs="Times New Roman"/>
          <w:sz w:val="24"/>
          <w:szCs w:val="24"/>
        </w:rPr>
        <w:t>ых</w:t>
      </w:r>
      <w:r w:rsidRPr="001A47D4">
        <w:rPr>
          <w:rFonts w:ascii="Times New Roman" w:hAnsi="Times New Roman" w:cs="Times New Roman"/>
          <w:sz w:val="24"/>
          <w:szCs w:val="24"/>
        </w:rPr>
        <w:t xml:space="preserve"> поступл</w:t>
      </w:r>
      <w:r>
        <w:rPr>
          <w:rFonts w:ascii="Times New Roman" w:hAnsi="Times New Roman" w:cs="Times New Roman"/>
          <w:sz w:val="24"/>
          <w:szCs w:val="24"/>
        </w:rPr>
        <w:t>ений составил</w:t>
      </w:r>
      <w:r w:rsidRPr="001A47D4">
        <w:rPr>
          <w:rFonts w:ascii="Times New Roman" w:hAnsi="Times New Roman" w:cs="Times New Roman"/>
          <w:sz w:val="24"/>
          <w:szCs w:val="24"/>
        </w:rPr>
        <w:t xml:space="preserve"> </w:t>
      </w:r>
      <w:r w:rsidRPr="001A47D4">
        <w:rPr>
          <w:rFonts w:ascii="Times New Roman" w:hAnsi="Times New Roman" w:cs="Times New Roman"/>
          <w:b/>
          <w:bCs/>
          <w:sz w:val="24"/>
          <w:szCs w:val="24"/>
        </w:rPr>
        <w:t>28</w:t>
      </w:r>
      <w:r w:rsidRPr="001A47D4">
        <w:rPr>
          <w:rFonts w:ascii="Times New Roman" w:hAnsi="Times New Roman" w:cs="Times New Roman"/>
          <w:sz w:val="24"/>
          <w:szCs w:val="24"/>
        </w:rPr>
        <w:t>% от всех госпитализированных, что объясняется введением экстренной урологической помощи все дни недели и хирургической по четвергам.</w:t>
      </w:r>
    </w:p>
    <w:p w:rsidR="007E4535" w:rsidRPr="0017305A" w:rsidRDefault="007E4535" w:rsidP="0017305A">
      <w:pPr>
        <w:pStyle w:val="PlainText"/>
        <w:spacing w:line="360" w:lineRule="auto"/>
        <w:rPr>
          <w:rFonts w:ascii="Times New Roman" w:eastAsia="MS Mincho" w:hAnsi="Times New Roman" w:cs="Times New Roman"/>
          <w:b/>
          <w:bCs/>
          <w:sz w:val="24"/>
          <w:szCs w:val="24"/>
        </w:rPr>
      </w:pPr>
      <w:r w:rsidRPr="0017305A">
        <w:rPr>
          <w:rFonts w:ascii="Times New Roman" w:eastAsia="MS Mincho" w:hAnsi="Times New Roman" w:cs="Times New Roman"/>
          <w:b/>
          <w:bCs/>
          <w:sz w:val="24"/>
          <w:szCs w:val="24"/>
        </w:rPr>
        <w:t xml:space="preserve">Всего отказов </w:t>
      </w:r>
      <w:r>
        <w:rPr>
          <w:rFonts w:ascii="Times New Roman" w:eastAsia="MS Mincho" w:hAnsi="Times New Roman" w:cs="Times New Roman"/>
          <w:b/>
          <w:bCs/>
          <w:sz w:val="24"/>
          <w:szCs w:val="24"/>
        </w:rPr>
        <w:t xml:space="preserve">в госпитализации </w:t>
      </w:r>
      <w:r w:rsidRPr="0017305A">
        <w:rPr>
          <w:rFonts w:ascii="Times New Roman" w:eastAsia="MS Mincho" w:hAnsi="Times New Roman" w:cs="Times New Roman"/>
          <w:b/>
          <w:bCs/>
          <w:sz w:val="24"/>
          <w:szCs w:val="24"/>
        </w:rPr>
        <w:t xml:space="preserve">за 11 месяцев 2008 г </w:t>
      </w:r>
      <w:r>
        <w:rPr>
          <w:rFonts w:ascii="Times New Roman" w:eastAsia="MS Mincho" w:hAnsi="Times New Roman" w:cs="Times New Roman"/>
          <w:b/>
          <w:bCs/>
          <w:sz w:val="24"/>
          <w:szCs w:val="24"/>
        </w:rPr>
        <w:t>–</w:t>
      </w:r>
      <w:r w:rsidRPr="0017305A">
        <w:rPr>
          <w:rFonts w:ascii="Times New Roman" w:eastAsia="MS Mincho" w:hAnsi="Times New Roman" w:cs="Times New Roman"/>
          <w:b/>
          <w:bCs/>
          <w:sz w:val="24"/>
          <w:szCs w:val="24"/>
        </w:rPr>
        <w:t xml:space="preserve"> 1</w:t>
      </w:r>
      <w:r>
        <w:rPr>
          <w:rFonts w:ascii="Times New Roman" w:eastAsia="MS Mincho" w:hAnsi="Times New Roman" w:cs="Times New Roman"/>
          <w:b/>
          <w:bCs/>
          <w:sz w:val="24"/>
          <w:szCs w:val="24"/>
        </w:rPr>
        <w:t xml:space="preserve"> </w:t>
      </w:r>
      <w:r w:rsidRPr="0017305A">
        <w:rPr>
          <w:rFonts w:ascii="Times New Roman" w:eastAsia="MS Mincho" w:hAnsi="Times New Roman" w:cs="Times New Roman"/>
          <w:b/>
          <w:bCs/>
          <w:sz w:val="24"/>
          <w:szCs w:val="24"/>
        </w:rPr>
        <w:t>051</w:t>
      </w:r>
    </w:p>
    <w:p w:rsidR="007E4535" w:rsidRPr="00F92AC3" w:rsidRDefault="007E4535" w:rsidP="0076545C">
      <w:pPr>
        <w:pStyle w:val="Title"/>
        <w:spacing w:line="360" w:lineRule="auto"/>
        <w:outlineLvl w:val="0"/>
        <w:rPr>
          <w:rFonts w:ascii="Times New Roman" w:hAnsi="Times New Roman" w:cs="Times New Roman"/>
          <w:sz w:val="20"/>
          <w:szCs w:val="20"/>
        </w:rPr>
      </w:pPr>
      <w:r w:rsidRPr="00F92AC3">
        <w:rPr>
          <w:rFonts w:ascii="Times New Roman" w:hAnsi="Times New Roman" w:cs="Times New Roman"/>
        </w:rPr>
        <w:t>Структура не госпитализированных больных за 2008год (11 месяцев</w:t>
      </w:r>
      <w:r w:rsidRPr="00F92AC3">
        <w:rPr>
          <w:rFonts w:ascii="Times New Roman" w:hAnsi="Times New Roman" w:cs="Times New Roman"/>
          <w:sz w:val="20"/>
          <w:szCs w:val="20"/>
        </w:rPr>
        <w:t>)</w:t>
      </w:r>
    </w:p>
    <w:tbl>
      <w:tblPr>
        <w:tblW w:w="9824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681"/>
        <w:gridCol w:w="753"/>
        <w:gridCol w:w="609"/>
        <w:gridCol w:w="661"/>
        <w:gridCol w:w="655"/>
        <w:gridCol w:w="753"/>
        <w:gridCol w:w="572"/>
        <w:gridCol w:w="720"/>
        <w:gridCol w:w="751"/>
        <w:gridCol w:w="686"/>
        <w:gridCol w:w="567"/>
        <w:gridCol w:w="696"/>
        <w:gridCol w:w="720"/>
      </w:tblGrid>
      <w:tr w:rsidR="007E4535" w:rsidRPr="00F92AC3">
        <w:trPr>
          <w:cantSplit/>
          <w:trHeight w:val="272"/>
        </w:trPr>
        <w:tc>
          <w:tcPr>
            <w:tcW w:w="1681" w:type="dxa"/>
            <w:vMerge w:val="restart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Профиль больных</w:t>
            </w:r>
          </w:p>
        </w:tc>
        <w:tc>
          <w:tcPr>
            <w:tcW w:w="2678" w:type="dxa"/>
            <w:gridSpan w:val="4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Нет мест</w:t>
            </w:r>
          </w:p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96" w:type="dxa"/>
            <w:gridSpan w:val="4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Нет экстренности</w:t>
            </w:r>
          </w:p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в госпитализации</w:t>
            </w:r>
          </w:p>
        </w:tc>
        <w:tc>
          <w:tcPr>
            <w:tcW w:w="2669" w:type="dxa"/>
            <w:gridSpan w:val="4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Диагноз не подтвердился</w:t>
            </w:r>
          </w:p>
        </w:tc>
      </w:tr>
      <w:tr w:rsidR="007E4535" w:rsidRPr="00F92AC3">
        <w:trPr>
          <w:cantSplit/>
          <w:trHeight w:val="272"/>
        </w:trPr>
        <w:tc>
          <w:tcPr>
            <w:tcW w:w="1681" w:type="dxa"/>
            <w:vMerge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u w:val="single"/>
              </w:rPr>
            </w:pPr>
          </w:p>
        </w:tc>
        <w:tc>
          <w:tcPr>
            <w:tcW w:w="753" w:type="dxa"/>
          </w:tcPr>
          <w:p w:rsidR="007E4535" w:rsidRPr="00F92AC3" w:rsidRDefault="007E4535" w:rsidP="006D28DC">
            <w:pPr>
              <w:pStyle w:val="Title"/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Ск. П.</w:t>
            </w:r>
          </w:p>
        </w:tc>
        <w:tc>
          <w:tcPr>
            <w:tcW w:w="609" w:type="dxa"/>
          </w:tcPr>
          <w:p w:rsidR="007E4535" w:rsidRPr="00F92AC3" w:rsidRDefault="007E4535" w:rsidP="006D28DC">
            <w:pPr>
              <w:pStyle w:val="Title"/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 xml:space="preserve">П/К </w:t>
            </w:r>
          </w:p>
          <w:p w:rsidR="007E4535" w:rsidRPr="00F92AC3" w:rsidRDefault="007E4535" w:rsidP="006D28DC">
            <w:pPr>
              <w:pStyle w:val="Title"/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Др. ЛПУ</w:t>
            </w:r>
          </w:p>
        </w:tc>
        <w:tc>
          <w:tcPr>
            <w:tcW w:w="655" w:type="dxa"/>
          </w:tcPr>
          <w:p w:rsidR="007E4535" w:rsidRPr="00F92AC3" w:rsidRDefault="007E4535" w:rsidP="006D28DC">
            <w:pPr>
              <w:pStyle w:val="Title"/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без напр</w:t>
            </w:r>
          </w:p>
        </w:tc>
        <w:tc>
          <w:tcPr>
            <w:tcW w:w="753" w:type="dxa"/>
          </w:tcPr>
          <w:p w:rsidR="007E4535" w:rsidRPr="00F92AC3" w:rsidRDefault="007E4535" w:rsidP="006D28DC">
            <w:pPr>
              <w:pStyle w:val="Title"/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Ск. П.</w:t>
            </w:r>
          </w:p>
        </w:tc>
        <w:tc>
          <w:tcPr>
            <w:tcW w:w="572" w:type="dxa"/>
          </w:tcPr>
          <w:p w:rsidR="007E4535" w:rsidRPr="00F92AC3" w:rsidRDefault="007E4535" w:rsidP="006D28DC">
            <w:pPr>
              <w:pStyle w:val="Title"/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 xml:space="preserve">П/К </w:t>
            </w:r>
          </w:p>
          <w:p w:rsidR="007E4535" w:rsidRPr="00F92AC3" w:rsidRDefault="007E4535" w:rsidP="006D28DC">
            <w:pPr>
              <w:pStyle w:val="Title"/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0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Др. ЛПУ</w:t>
            </w:r>
          </w:p>
        </w:tc>
        <w:tc>
          <w:tcPr>
            <w:tcW w:w="751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без напр</w:t>
            </w:r>
          </w:p>
        </w:tc>
        <w:tc>
          <w:tcPr>
            <w:tcW w:w="686" w:type="dxa"/>
          </w:tcPr>
          <w:p w:rsidR="007E4535" w:rsidRPr="00F92AC3" w:rsidRDefault="007E4535" w:rsidP="006D28DC">
            <w:pPr>
              <w:pStyle w:val="Title"/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Ск. П.</w:t>
            </w:r>
          </w:p>
        </w:tc>
        <w:tc>
          <w:tcPr>
            <w:tcW w:w="567" w:type="dxa"/>
          </w:tcPr>
          <w:p w:rsidR="007E4535" w:rsidRPr="00F92AC3" w:rsidRDefault="007E4535" w:rsidP="006D28DC">
            <w:pPr>
              <w:pStyle w:val="Title"/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П/К</w:t>
            </w:r>
          </w:p>
        </w:tc>
        <w:tc>
          <w:tcPr>
            <w:tcW w:w="696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Др. ЛПУ</w:t>
            </w:r>
          </w:p>
        </w:tc>
        <w:tc>
          <w:tcPr>
            <w:tcW w:w="720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без напр</w:t>
            </w:r>
          </w:p>
        </w:tc>
      </w:tr>
      <w:tr w:rsidR="007E4535" w:rsidRPr="00F92AC3">
        <w:trPr>
          <w:cantSplit/>
          <w:trHeight w:val="385"/>
        </w:trPr>
        <w:tc>
          <w:tcPr>
            <w:tcW w:w="1681" w:type="dxa"/>
          </w:tcPr>
          <w:p w:rsidR="007E4535" w:rsidRPr="00F92AC3" w:rsidRDefault="007E4535" w:rsidP="006D28DC">
            <w:pPr>
              <w:pStyle w:val="Title"/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Хирургия</w:t>
            </w:r>
          </w:p>
        </w:tc>
        <w:tc>
          <w:tcPr>
            <w:tcW w:w="753" w:type="dxa"/>
            <w:tcBorders>
              <w:top w:val="nil"/>
            </w:tcBorders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9" w:type="dxa"/>
            <w:tcBorders>
              <w:top w:val="nil"/>
            </w:tcBorders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661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55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3" w:type="dxa"/>
            <w:tcBorders>
              <w:top w:val="nil"/>
            </w:tcBorders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64</w:t>
            </w:r>
          </w:p>
        </w:tc>
        <w:tc>
          <w:tcPr>
            <w:tcW w:w="572" w:type="dxa"/>
            <w:tcBorders>
              <w:top w:val="nil"/>
            </w:tcBorders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21</w:t>
            </w:r>
          </w:p>
        </w:tc>
        <w:tc>
          <w:tcPr>
            <w:tcW w:w="720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751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686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48</w:t>
            </w:r>
          </w:p>
        </w:tc>
        <w:tc>
          <w:tcPr>
            <w:tcW w:w="567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24</w:t>
            </w:r>
          </w:p>
        </w:tc>
        <w:tc>
          <w:tcPr>
            <w:tcW w:w="696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720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E4535" w:rsidRPr="00F92AC3">
        <w:trPr>
          <w:cantSplit/>
          <w:trHeight w:val="353"/>
        </w:trPr>
        <w:tc>
          <w:tcPr>
            <w:tcW w:w="1681" w:type="dxa"/>
          </w:tcPr>
          <w:p w:rsidR="007E4535" w:rsidRPr="00F92AC3" w:rsidRDefault="007E4535" w:rsidP="006D28DC">
            <w:pPr>
              <w:pStyle w:val="Title"/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Урология</w:t>
            </w:r>
          </w:p>
        </w:tc>
        <w:tc>
          <w:tcPr>
            <w:tcW w:w="753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9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55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3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144</w:t>
            </w:r>
          </w:p>
        </w:tc>
        <w:tc>
          <w:tcPr>
            <w:tcW w:w="572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720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22</w:t>
            </w:r>
          </w:p>
        </w:tc>
        <w:tc>
          <w:tcPr>
            <w:tcW w:w="751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13</w:t>
            </w:r>
          </w:p>
        </w:tc>
        <w:tc>
          <w:tcPr>
            <w:tcW w:w="686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54</w:t>
            </w:r>
          </w:p>
        </w:tc>
        <w:tc>
          <w:tcPr>
            <w:tcW w:w="567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696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720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E4535" w:rsidRPr="00F92AC3">
        <w:trPr>
          <w:cantSplit/>
          <w:trHeight w:hRule="exact" w:val="397"/>
        </w:trPr>
        <w:tc>
          <w:tcPr>
            <w:tcW w:w="1681" w:type="dxa"/>
          </w:tcPr>
          <w:p w:rsidR="007E4535" w:rsidRPr="00F92AC3" w:rsidRDefault="007E4535" w:rsidP="006D28DC">
            <w:pPr>
              <w:pStyle w:val="Title"/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 xml:space="preserve">Терапия </w:t>
            </w:r>
          </w:p>
        </w:tc>
        <w:tc>
          <w:tcPr>
            <w:tcW w:w="753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9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655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3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720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751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686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6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0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E4535" w:rsidRPr="00F92AC3">
        <w:trPr>
          <w:cantSplit/>
          <w:trHeight w:hRule="exact" w:val="397"/>
        </w:trPr>
        <w:tc>
          <w:tcPr>
            <w:tcW w:w="1681" w:type="dxa"/>
          </w:tcPr>
          <w:p w:rsidR="007E4535" w:rsidRPr="00F92AC3" w:rsidRDefault="007E4535" w:rsidP="006D28DC">
            <w:pPr>
              <w:pStyle w:val="Title"/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Гинекология</w:t>
            </w:r>
          </w:p>
        </w:tc>
        <w:tc>
          <w:tcPr>
            <w:tcW w:w="753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9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661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655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3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2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0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51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6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6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0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E4535" w:rsidRPr="00F92AC3">
        <w:trPr>
          <w:cantSplit/>
          <w:trHeight w:hRule="exact" w:val="397"/>
        </w:trPr>
        <w:tc>
          <w:tcPr>
            <w:tcW w:w="1681" w:type="dxa"/>
          </w:tcPr>
          <w:p w:rsidR="007E4535" w:rsidRPr="00F92AC3" w:rsidRDefault="007E4535" w:rsidP="006D28DC">
            <w:pPr>
              <w:pStyle w:val="Title"/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Кардиология</w:t>
            </w:r>
          </w:p>
          <w:p w:rsidR="007E4535" w:rsidRPr="00F92AC3" w:rsidRDefault="007E4535" w:rsidP="006D28DC">
            <w:pPr>
              <w:pStyle w:val="Title"/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  <w:tc>
          <w:tcPr>
            <w:tcW w:w="753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9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661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55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3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720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1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6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6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0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E4535" w:rsidRPr="00F92AC3">
        <w:trPr>
          <w:cantSplit/>
          <w:trHeight w:hRule="exact" w:val="397"/>
        </w:trPr>
        <w:tc>
          <w:tcPr>
            <w:tcW w:w="1681" w:type="dxa"/>
          </w:tcPr>
          <w:p w:rsidR="007E4535" w:rsidRPr="00F92AC3" w:rsidRDefault="007E4535" w:rsidP="006D28DC">
            <w:pPr>
              <w:pStyle w:val="Title"/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Неврология</w:t>
            </w:r>
          </w:p>
          <w:p w:rsidR="007E4535" w:rsidRPr="00F92AC3" w:rsidRDefault="007E4535" w:rsidP="006D28DC">
            <w:pPr>
              <w:pStyle w:val="Title"/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  <w:tc>
          <w:tcPr>
            <w:tcW w:w="753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9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661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655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3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20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1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6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6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0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E4535" w:rsidRPr="00F92AC3">
        <w:trPr>
          <w:cantSplit/>
          <w:trHeight w:hRule="exact" w:val="397"/>
        </w:trPr>
        <w:tc>
          <w:tcPr>
            <w:tcW w:w="1681" w:type="dxa"/>
          </w:tcPr>
          <w:p w:rsidR="007E4535" w:rsidRPr="00F92AC3" w:rsidRDefault="007E4535" w:rsidP="006D28DC">
            <w:pPr>
              <w:pStyle w:val="Title"/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 xml:space="preserve">Дерматология </w:t>
            </w:r>
          </w:p>
        </w:tc>
        <w:tc>
          <w:tcPr>
            <w:tcW w:w="753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9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55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3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0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51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6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6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20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E4535" w:rsidRPr="00F92AC3">
        <w:trPr>
          <w:cantSplit/>
          <w:trHeight w:hRule="exact" w:val="397"/>
        </w:trPr>
        <w:tc>
          <w:tcPr>
            <w:tcW w:w="1681" w:type="dxa"/>
          </w:tcPr>
          <w:p w:rsidR="007E4535" w:rsidRPr="00F92AC3" w:rsidRDefault="007E4535" w:rsidP="006D28DC">
            <w:pPr>
              <w:pStyle w:val="Title"/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ЛОР</w:t>
            </w:r>
          </w:p>
          <w:p w:rsidR="007E4535" w:rsidRPr="00F92AC3" w:rsidRDefault="007E4535" w:rsidP="006D28DC">
            <w:pPr>
              <w:pStyle w:val="Title"/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3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9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55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3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0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1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6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6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0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E4535" w:rsidRPr="00F92AC3">
        <w:trPr>
          <w:cantSplit/>
          <w:trHeight w:hRule="exact" w:val="397"/>
        </w:trPr>
        <w:tc>
          <w:tcPr>
            <w:tcW w:w="1681" w:type="dxa"/>
          </w:tcPr>
          <w:p w:rsidR="007E4535" w:rsidRPr="00F92AC3" w:rsidRDefault="007E4535" w:rsidP="006D28DC">
            <w:pPr>
              <w:pStyle w:val="Title"/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Гематология</w:t>
            </w:r>
          </w:p>
          <w:p w:rsidR="007E4535" w:rsidRPr="00F92AC3" w:rsidRDefault="007E4535" w:rsidP="006D28DC">
            <w:pPr>
              <w:pStyle w:val="Title"/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  <w:tc>
          <w:tcPr>
            <w:tcW w:w="753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9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55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3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2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0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51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6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6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0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E4535" w:rsidRPr="00F92AC3">
        <w:trPr>
          <w:cantSplit/>
          <w:trHeight w:hRule="exact" w:val="397"/>
        </w:trPr>
        <w:tc>
          <w:tcPr>
            <w:tcW w:w="1681" w:type="dxa"/>
          </w:tcPr>
          <w:p w:rsidR="007E4535" w:rsidRPr="00F92AC3" w:rsidRDefault="007E4535" w:rsidP="006D28DC">
            <w:pPr>
              <w:pStyle w:val="Title"/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Ревматология</w:t>
            </w:r>
          </w:p>
        </w:tc>
        <w:tc>
          <w:tcPr>
            <w:tcW w:w="753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9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55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3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0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1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6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67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6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0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E4535" w:rsidRPr="00F92AC3">
        <w:trPr>
          <w:cantSplit/>
          <w:trHeight w:hRule="exact" w:val="432"/>
        </w:trPr>
        <w:tc>
          <w:tcPr>
            <w:tcW w:w="1681" w:type="dxa"/>
          </w:tcPr>
          <w:p w:rsidR="007E4535" w:rsidRPr="00F92AC3" w:rsidRDefault="007E4535" w:rsidP="006D28DC">
            <w:pPr>
              <w:pStyle w:val="Title"/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 xml:space="preserve">Всего отказов </w:t>
            </w:r>
          </w:p>
        </w:tc>
        <w:tc>
          <w:tcPr>
            <w:tcW w:w="2678" w:type="dxa"/>
            <w:gridSpan w:val="4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  <w:tc>
          <w:tcPr>
            <w:tcW w:w="2796" w:type="dxa"/>
            <w:gridSpan w:val="4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300</w:t>
            </w:r>
          </w:p>
        </w:tc>
        <w:tc>
          <w:tcPr>
            <w:tcW w:w="2669" w:type="dxa"/>
            <w:gridSpan w:val="4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153</w:t>
            </w:r>
          </w:p>
        </w:tc>
      </w:tr>
      <w:tr w:rsidR="007E4535" w:rsidRPr="00F92AC3">
        <w:trPr>
          <w:cantSplit/>
          <w:trHeight w:hRule="exact" w:val="357"/>
        </w:trPr>
        <w:tc>
          <w:tcPr>
            <w:tcW w:w="1681" w:type="dxa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%</w:t>
            </w:r>
          </w:p>
        </w:tc>
        <w:tc>
          <w:tcPr>
            <w:tcW w:w="2678" w:type="dxa"/>
            <w:gridSpan w:val="4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796" w:type="dxa"/>
            <w:gridSpan w:val="4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29</w:t>
            </w:r>
          </w:p>
        </w:tc>
        <w:tc>
          <w:tcPr>
            <w:tcW w:w="2669" w:type="dxa"/>
            <w:gridSpan w:val="4"/>
          </w:tcPr>
          <w:p w:rsidR="007E4535" w:rsidRPr="00F92AC3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2AC3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</w:tr>
    </w:tbl>
    <w:p w:rsidR="007E4535" w:rsidRPr="0076545C" w:rsidRDefault="007E4535" w:rsidP="0076545C">
      <w:pPr>
        <w:pStyle w:val="BodyTextIndent2"/>
        <w:spacing w:line="360" w:lineRule="auto"/>
        <w:rPr>
          <w:sz w:val="20"/>
          <w:szCs w:val="20"/>
        </w:rPr>
      </w:pPr>
    </w:p>
    <w:tbl>
      <w:tblPr>
        <w:tblW w:w="9824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680"/>
        <w:gridCol w:w="758"/>
        <w:gridCol w:w="540"/>
        <w:gridCol w:w="720"/>
        <w:gridCol w:w="722"/>
        <w:gridCol w:w="753"/>
        <w:gridCol w:w="511"/>
        <w:gridCol w:w="716"/>
        <w:gridCol w:w="722"/>
        <w:gridCol w:w="720"/>
        <w:gridCol w:w="540"/>
        <w:gridCol w:w="720"/>
        <w:gridCol w:w="722"/>
      </w:tblGrid>
      <w:tr w:rsidR="007E4535" w:rsidRPr="00106A71">
        <w:trPr>
          <w:cantSplit/>
          <w:trHeight w:val="272"/>
        </w:trPr>
        <w:tc>
          <w:tcPr>
            <w:tcW w:w="1680" w:type="dxa"/>
            <w:vMerge w:val="restart"/>
          </w:tcPr>
          <w:p w:rsidR="007E4535" w:rsidRPr="00AE2B95" w:rsidRDefault="007E4535" w:rsidP="0076545C">
            <w:pPr>
              <w:pStyle w:val="Title"/>
              <w:spacing w:line="360" w:lineRule="auto"/>
              <w:jc w:val="left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u w:val="single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Профиль больных</w:t>
            </w:r>
          </w:p>
        </w:tc>
        <w:tc>
          <w:tcPr>
            <w:tcW w:w="2740" w:type="dxa"/>
            <w:gridSpan w:val="4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Самоотказ</w:t>
            </w:r>
          </w:p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2" w:type="dxa"/>
            <w:gridSpan w:val="4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Доставлен не по профилю</w:t>
            </w:r>
          </w:p>
        </w:tc>
        <w:tc>
          <w:tcPr>
            <w:tcW w:w="2702" w:type="dxa"/>
            <w:gridSpan w:val="4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Консультации</w:t>
            </w:r>
          </w:p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Помощь</w:t>
            </w:r>
          </w:p>
        </w:tc>
      </w:tr>
      <w:tr w:rsidR="007E4535" w:rsidRPr="00106A71">
        <w:trPr>
          <w:cantSplit/>
          <w:trHeight w:val="555"/>
        </w:trPr>
        <w:tc>
          <w:tcPr>
            <w:tcW w:w="1680" w:type="dxa"/>
            <w:vMerge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u w:val="single"/>
              </w:rPr>
            </w:pPr>
          </w:p>
        </w:tc>
        <w:tc>
          <w:tcPr>
            <w:tcW w:w="758" w:type="dxa"/>
          </w:tcPr>
          <w:p w:rsidR="007E4535" w:rsidRPr="00AE2B95" w:rsidRDefault="007E4535" w:rsidP="006D28DC">
            <w:pPr>
              <w:pStyle w:val="Title"/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Ск. П.</w:t>
            </w:r>
          </w:p>
        </w:tc>
        <w:tc>
          <w:tcPr>
            <w:tcW w:w="540" w:type="dxa"/>
          </w:tcPr>
          <w:p w:rsidR="007E4535" w:rsidRPr="00AE2B95" w:rsidRDefault="007E4535" w:rsidP="006D28DC">
            <w:pPr>
              <w:pStyle w:val="Title"/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 xml:space="preserve">П/К </w:t>
            </w:r>
          </w:p>
          <w:p w:rsidR="007E4535" w:rsidRPr="00AE2B95" w:rsidRDefault="007E4535" w:rsidP="006D28DC">
            <w:pPr>
              <w:pStyle w:val="Title"/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0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Др. ЛПУ</w:t>
            </w:r>
          </w:p>
        </w:tc>
        <w:tc>
          <w:tcPr>
            <w:tcW w:w="722" w:type="dxa"/>
          </w:tcPr>
          <w:p w:rsidR="007E4535" w:rsidRPr="00AE2B95" w:rsidRDefault="007E4535" w:rsidP="006D28DC">
            <w:pPr>
              <w:pStyle w:val="Title"/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без напр</w:t>
            </w:r>
          </w:p>
        </w:tc>
        <w:tc>
          <w:tcPr>
            <w:tcW w:w="753" w:type="dxa"/>
          </w:tcPr>
          <w:p w:rsidR="007E4535" w:rsidRPr="00AE2B95" w:rsidRDefault="007E4535" w:rsidP="006D28DC">
            <w:pPr>
              <w:pStyle w:val="Title"/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Ск. П.</w:t>
            </w:r>
          </w:p>
        </w:tc>
        <w:tc>
          <w:tcPr>
            <w:tcW w:w="511" w:type="dxa"/>
          </w:tcPr>
          <w:p w:rsidR="007E4535" w:rsidRPr="00AE2B95" w:rsidRDefault="007E4535" w:rsidP="006D28DC">
            <w:pPr>
              <w:pStyle w:val="Title"/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 xml:space="preserve">П/К </w:t>
            </w:r>
          </w:p>
          <w:p w:rsidR="007E4535" w:rsidRPr="00AE2B95" w:rsidRDefault="007E4535" w:rsidP="006D28DC">
            <w:pPr>
              <w:pStyle w:val="Title"/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6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Др. ЛПУ</w:t>
            </w:r>
          </w:p>
        </w:tc>
        <w:tc>
          <w:tcPr>
            <w:tcW w:w="722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без напр</w:t>
            </w:r>
          </w:p>
        </w:tc>
        <w:tc>
          <w:tcPr>
            <w:tcW w:w="720" w:type="dxa"/>
          </w:tcPr>
          <w:p w:rsidR="007E4535" w:rsidRPr="00AE2B95" w:rsidRDefault="007E4535" w:rsidP="006D28DC">
            <w:pPr>
              <w:pStyle w:val="Title"/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Ск. П.</w:t>
            </w:r>
          </w:p>
        </w:tc>
        <w:tc>
          <w:tcPr>
            <w:tcW w:w="540" w:type="dxa"/>
          </w:tcPr>
          <w:p w:rsidR="007E4535" w:rsidRPr="00AE2B95" w:rsidRDefault="007E4535" w:rsidP="006D28DC">
            <w:pPr>
              <w:pStyle w:val="Title"/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П/К</w:t>
            </w:r>
          </w:p>
        </w:tc>
        <w:tc>
          <w:tcPr>
            <w:tcW w:w="720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Др. ЛПУ</w:t>
            </w:r>
          </w:p>
        </w:tc>
        <w:tc>
          <w:tcPr>
            <w:tcW w:w="722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без напр</w:t>
            </w:r>
          </w:p>
        </w:tc>
      </w:tr>
      <w:tr w:rsidR="007E4535" w:rsidRPr="00106A71">
        <w:trPr>
          <w:cantSplit/>
          <w:trHeight w:hRule="exact" w:val="397"/>
        </w:trPr>
        <w:tc>
          <w:tcPr>
            <w:tcW w:w="1680" w:type="dxa"/>
          </w:tcPr>
          <w:p w:rsidR="007E4535" w:rsidRPr="00AE2B95" w:rsidRDefault="007E4535" w:rsidP="006D28DC">
            <w:pPr>
              <w:pStyle w:val="Title"/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Хирургия</w:t>
            </w:r>
          </w:p>
        </w:tc>
        <w:tc>
          <w:tcPr>
            <w:tcW w:w="758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36</w:t>
            </w:r>
          </w:p>
        </w:tc>
        <w:tc>
          <w:tcPr>
            <w:tcW w:w="540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16</w:t>
            </w:r>
          </w:p>
        </w:tc>
        <w:tc>
          <w:tcPr>
            <w:tcW w:w="720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722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753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16</w:t>
            </w:r>
          </w:p>
        </w:tc>
        <w:tc>
          <w:tcPr>
            <w:tcW w:w="511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716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722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720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540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13</w:t>
            </w:r>
          </w:p>
        </w:tc>
        <w:tc>
          <w:tcPr>
            <w:tcW w:w="720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722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14</w:t>
            </w:r>
          </w:p>
        </w:tc>
      </w:tr>
      <w:tr w:rsidR="007E4535" w:rsidRPr="00106A71">
        <w:trPr>
          <w:cantSplit/>
          <w:trHeight w:hRule="exact" w:val="397"/>
        </w:trPr>
        <w:tc>
          <w:tcPr>
            <w:tcW w:w="1680" w:type="dxa"/>
          </w:tcPr>
          <w:p w:rsidR="007E4535" w:rsidRPr="00AE2B95" w:rsidRDefault="007E4535" w:rsidP="006D28DC">
            <w:pPr>
              <w:pStyle w:val="Title"/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Урология</w:t>
            </w:r>
          </w:p>
        </w:tc>
        <w:tc>
          <w:tcPr>
            <w:tcW w:w="758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128</w:t>
            </w:r>
          </w:p>
        </w:tc>
        <w:tc>
          <w:tcPr>
            <w:tcW w:w="540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720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25</w:t>
            </w:r>
          </w:p>
        </w:tc>
        <w:tc>
          <w:tcPr>
            <w:tcW w:w="722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18</w:t>
            </w:r>
          </w:p>
        </w:tc>
        <w:tc>
          <w:tcPr>
            <w:tcW w:w="753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42</w:t>
            </w:r>
          </w:p>
        </w:tc>
        <w:tc>
          <w:tcPr>
            <w:tcW w:w="511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716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16</w:t>
            </w:r>
          </w:p>
        </w:tc>
        <w:tc>
          <w:tcPr>
            <w:tcW w:w="722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20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116</w:t>
            </w:r>
          </w:p>
        </w:tc>
        <w:tc>
          <w:tcPr>
            <w:tcW w:w="540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720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  <w:tc>
          <w:tcPr>
            <w:tcW w:w="722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14</w:t>
            </w:r>
          </w:p>
        </w:tc>
      </w:tr>
      <w:tr w:rsidR="007E4535" w:rsidRPr="00106A71">
        <w:trPr>
          <w:cantSplit/>
          <w:trHeight w:hRule="exact" w:val="397"/>
        </w:trPr>
        <w:tc>
          <w:tcPr>
            <w:tcW w:w="1680" w:type="dxa"/>
          </w:tcPr>
          <w:p w:rsidR="007E4535" w:rsidRPr="00AE2B95" w:rsidRDefault="007E4535" w:rsidP="006D28DC">
            <w:pPr>
              <w:pStyle w:val="Title"/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 xml:space="preserve">Терапия </w:t>
            </w:r>
          </w:p>
        </w:tc>
        <w:tc>
          <w:tcPr>
            <w:tcW w:w="758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40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720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22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3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11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716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22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20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40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720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2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7E4535" w:rsidRPr="00106A71">
        <w:trPr>
          <w:cantSplit/>
          <w:trHeight w:hRule="exact" w:val="397"/>
        </w:trPr>
        <w:tc>
          <w:tcPr>
            <w:tcW w:w="1680" w:type="dxa"/>
          </w:tcPr>
          <w:p w:rsidR="007E4535" w:rsidRPr="00AE2B95" w:rsidRDefault="007E4535" w:rsidP="006D28DC">
            <w:pPr>
              <w:pStyle w:val="Title"/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Гинекология</w:t>
            </w:r>
          </w:p>
        </w:tc>
        <w:tc>
          <w:tcPr>
            <w:tcW w:w="758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40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720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722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3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11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6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722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0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40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20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722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E4535" w:rsidRPr="00106A71">
        <w:trPr>
          <w:cantSplit/>
          <w:trHeight w:hRule="exact" w:val="397"/>
        </w:trPr>
        <w:tc>
          <w:tcPr>
            <w:tcW w:w="1680" w:type="dxa"/>
          </w:tcPr>
          <w:p w:rsidR="007E4535" w:rsidRPr="00AE2B95" w:rsidRDefault="007E4535" w:rsidP="006D28DC">
            <w:pPr>
              <w:pStyle w:val="Title"/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Кардиология</w:t>
            </w:r>
          </w:p>
        </w:tc>
        <w:tc>
          <w:tcPr>
            <w:tcW w:w="758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40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0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2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3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11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6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22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0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40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720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2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7E4535" w:rsidRPr="00106A71">
        <w:trPr>
          <w:cantSplit/>
          <w:trHeight w:hRule="exact" w:val="397"/>
        </w:trPr>
        <w:tc>
          <w:tcPr>
            <w:tcW w:w="1680" w:type="dxa"/>
          </w:tcPr>
          <w:p w:rsidR="007E4535" w:rsidRPr="00AE2B95" w:rsidRDefault="007E4535" w:rsidP="006D28DC">
            <w:pPr>
              <w:pStyle w:val="Title"/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Неврология</w:t>
            </w:r>
          </w:p>
        </w:tc>
        <w:tc>
          <w:tcPr>
            <w:tcW w:w="758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40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0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2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53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11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16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22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20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40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20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22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E2B95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7E4535" w:rsidRPr="00106A71">
        <w:trPr>
          <w:cantSplit/>
          <w:trHeight w:hRule="exact" w:val="397"/>
        </w:trPr>
        <w:tc>
          <w:tcPr>
            <w:tcW w:w="1680" w:type="dxa"/>
          </w:tcPr>
          <w:p w:rsidR="007E4535" w:rsidRPr="00AE2B95" w:rsidRDefault="007E4535" w:rsidP="006D28DC">
            <w:pPr>
              <w:pStyle w:val="Title"/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 xml:space="preserve">Дерматология </w:t>
            </w:r>
          </w:p>
        </w:tc>
        <w:tc>
          <w:tcPr>
            <w:tcW w:w="758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40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20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22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53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11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16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E2B95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  <w:tc>
          <w:tcPr>
            <w:tcW w:w="722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20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40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20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E2B95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722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E2B95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7E4535" w:rsidRPr="00106A71">
        <w:trPr>
          <w:cantSplit/>
          <w:trHeight w:hRule="exact" w:val="397"/>
        </w:trPr>
        <w:tc>
          <w:tcPr>
            <w:tcW w:w="1680" w:type="dxa"/>
          </w:tcPr>
          <w:p w:rsidR="007E4535" w:rsidRPr="00AE2B95" w:rsidRDefault="007E4535" w:rsidP="006D28DC">
            <w:pPr>
              <w:pStyle w:val="Title"/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ЛОР</w:t>
            </w:r>
          </w:p>
        </w:tc>
        <w:tc>
          <w:tcPr>
            <w:tcW w:w="758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40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20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22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53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11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E2B95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716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22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20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40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20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E2B95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722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7E4535" w:rsidRPr="00106A71">
        <w:trPr>
          <w:cantSplit/>
          <w:trHeight w:hRule="exact" w:val="397"/>
        </w:trPr>
        <w:tc>
          <w:tcPr>
            <w:tcW w:w="1680" w:type="dxa"/>
          </w:tcPr>
          <w:p w:rsidR="007E4535" w:rsidRPr="00AE2B95" w:rsidRDefault="007E4535" w:rsidP="006D28DC">
            <w:pPr>
              <w:pStyle w:val="Title"/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Гематология</w:t>
            </w:r>
          </w:p>
        </w:tc>
        <w:tc>
          <w:tcPr>
            <w:tcW w:w="758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40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20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22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53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E2B95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511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16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E2B95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722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20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40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E2B95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720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E2B95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722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7E4535" w:rsidRPr="00106A71">
        <w:trPr>
          <w:cantSplit/>
          <w:trHeight w:hRule="exact" w:val="397"/>
        </w:trPr>
        <w:tc>
          <w:tcPr>
            <w:tcW w:w="1680" w:type="dxa"/>
          </w:tcPr>
          <w:p w:rsidR="007E4535" w:rsidRPr="00AE2B95" w:rsidRDefault="007E4535" w:rsidP="006D28DC">
            <w:pPr>
              <w:pStyle w:val="Title"/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Ревматология</w:t>
            </w:r>
          </w:p>
        </w:tc>
        <w:tc>
          <w:tcPr>
            <w:tcW w:w="758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40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20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22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53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11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16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22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20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40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20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22" w:type="dxa"/>
          </w:tcPr>
          <w:p w:rsidR="007E4535" w:rsidRPr="00AE2B95" w:rsidRDefault="007E4535" w:rsidP="006D28DC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7E4535" w:rsidRPr="00106A71">
        <w:trPr>
          <w:cantSplit/>
          <w:trHeight w:hRule="exact" w:val="671"/>
        </w:trPr>
        <w:tc>
          <w:tcPr>
            <w:tcW w:w="1680" w:type="dxa"/>
          </w:tcPr>
          <w:p w:rsidR="007E4535" w:rsidRPr="00AE2B95" w:rsidRDefault="007E4535" w:rsidP="006D28DC">
            <w:pPr>
              <w:pStyle w:val="Title"/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 xml:space="preserve">Всего отказов </w:t>
            </w:r>
          </w:p>
        </w:tc>
        <w:tc>
          <w:tcPr>
            <w:tcW w:w="2740" w:type="dxa"/>
            <w:gridSpan w:val="4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255</w:t>
            </w:r>
          </w:p>
        </w:tc>
        <w:tc>
          <w:tcPr>
            <w:tcW w:w="2702" w:type="dxa"/>
            <w:gridSpan w:val="4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108</w:t>
            </w:r>
          </w:p>
        </w:tc>
        <w:tc>
          <w:tcPr>
            <w:tcW w:w="2702" w:type="dxa"/>
            <w:gridSpan w:val="4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220</w:t>
            </w:r>
          </w:p>
        </w:tc>
      </w:tr>
      <w:tr w:rsidR="007E4535" w:rsidRPr="00106A71">
        <w:trPr>
          <w:cantSplit/>
          <w:trHeight w:hRule="exact" w:val="357"/>
        </w:trPr>
        <w:tc>
          <w:tcPr>
            <w:tcW w:w="1680" w:type="dxa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%</w:t>
            </w:r>
          </w:p>
        </w:tc>
        <w:tc>
          <w:tcPr>
            <w:tcW w:w="2740" w:type="dxa"/>
            <w:gridSpan w:val="4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24</w:t>
            </w:r>
          </w:p>
        </w:tc>
        <w:tc>
          <w:tcPr>
            <w:tcW w:w="2702" w:type="dxa"/>
            <w:gridSpan w:val="4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2702" w:type="dxa"/>
            <w:gridSpan w:val="4"/>
          </w:tcPr>
          <w:p w:rsidR="007E4535" w:rsidRPr="00AE2B95" w:rsidRDefault="007E4535" w:rsidP="006D28DC">
            <w:pPr>
              <w:pStyle w:val="Title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E2B95">
              <w:rPr>
                <w:rFonts w:ascii="Times New Roman" w:hAnsi="Times New Roman" w:cs="Times New Roman"/>
                <w:sz w:val="20"/>
                <w:szCs w:val="20"/>
              </w:rPr>
              <w:t>21</w:t>
            </w:r>
          </w:p>
        </w:tc>
      </w:tr>
    </w:tbl>
    <w:p w:rsidR="007E4535" w:rsidRDefault="007E4535" w:rsidP="006429C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E4535" w:rsidRDefault="007E4535" w:rsidP="00C9156A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Организация работы гематологического центра</w:t>
      </w:r>
    </w:p>
    <w:p w:rsidR="007E4535" w:rsidRPr="006D28DC" w:rsidRDefault="007E4535" w:rsidP="006D28DC">
      <w:pPr>
        <w:autoSpaceDE w:val="0"/>
        <w:autoSpaceDN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D28DC">
        <w:rPr>
          <w:rFonts w:ascii="Times New Roman" w:hAnsi="Times New Roman" w:cs="Times New Roman"/>
          <w:sz w:val="24"/>
          <w:szCs w:val="24"/>
        </w:rPr>
        <w:t>Амбулаторно- поликлиническая помощь осуществляется гематологическим кабинетом в составе областного гематологического центра для взрослого населения г. Смоленска и области.</w:t>
      </w:r>
    </w:p>
    <w:p w:rsidR="007E4535" w:rsidRDefault="007E4535" w:rsidP="00E54323">
      <w:pPr>
        <w:autoSpaceDE w:val="0"/>
        <w:autoSpaceDN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D28DC">
        <w:rPr>
          <w:rFonts w:ascii="Times New Roman" w:hAnsi="Times New Roman" w:cs="Times New Roman"/>
          <w:sz w:val="24"/>
          <w:szCs w:val="24"/>
        </w:rPr>
        <w:t>С 1.01.08г.  по 31.11.08г.число амбулаторных посещений гематолога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D28DC">
        <w:rPr>
          <w:rFonts w:ascii="Times New Roman" w:hAnsi="Times New Roman" w:cs="Times New Roman"/>
          <w:sz w:val="24"/>
          <w:szCs w:val="24"/>
        </w:rPr>
        <w:t xml:space="preserve">составило </w:t>
      </w:r>
    </w:p>
    <w:p w:rsidR="007E4535" w:rsidRPr="006D28DC" w:rsidRDefault="007E4535" w:rsidP="00E54323">
      <w:pPr>
        <w:autoSpaceDE w:val="0"/>
        <w:autoSpaceDN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D28DC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D28DC">
        <w:rPr>
          <w:rFonts w:ascii="Times New Roman" w:hAnsi="Times New Roman" w:cs="Times New Roman"/>
          <w:sz w:val="24"/>
          <w:szCs w:val="24"/>
        </w:rPr>
        <w:t>915человека , из них принято:</w:t>
      </w:r>
    </w:p>
    <w:p w:rsidR="007E4535" w:rsidRPr="006D28DC" w:rsidRDefault="007E4535" w:rsidP="006D28D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D28DC">
        <w:rPr>
          <w:rFonts w:ascii="Times New Roman" w:hAnsi="Times New Roman" w:cs="Times New Roman"/>
          <w:sz w:val="24"/>
          <w:szCs w:val="24"/>
        </w:rPr>
        <w:t xml:space="preserve">     - первично -1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D28DC">
        <w:rPr>
          <w:rFonts w:ascii="Times New Roman" w:hAnsi="Times New Roman" w:cs="Times New Roman"/>
          <w:sz w:val="24"/>
          <w:szCs w:val="24"/>
        </w:rPr>
        <w:t>213 человек</w:t>
      </w:r>
    </w:p>
    <w:p w:rsidR="007E4535" w:rsidRPr="006D28DC" w:rsidRDefault="007E4535" w:rsidP="006D28D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D28DC">
        <w:rPr>
          <w:rFonts w:ascii="Times New Roman" w:hAnsi="Times New Roman" w:cs="Times New Roman"/>
          <w:sz w:val="24"/>
          <w:szCs w:val="24"/>
        </w:rPr>
        <w:t xml:space="preserve">     - повторно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6D28DC">
        <w:rPr>
          <w:rFonts w:ascii="Times New Roman" w:hAnsi="Times New Roman" w:cs="Times New Roman"/>
          <w:sz w:val="24"/>
          <w:szCs w:val="24"/>
        </w:rPr>
        <w:t xml:space="preserve"> 3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D28DC">
        <w:rPr>
          <w:rFonts w:ascii="Times New Roman" w:hAnsi="Times New Roman" w:cs="Times New Roman"/>
          <w:sz w:val="24"/>
          <w:szCs w:val="24"/>
        </w:rPr>
        <w:t>717 человек</w:t>
      </w:r>
    </w:p>
    <w:p w:rsidR="007E4535" w:rsidRPr="006D28DC" w:rsidRDefault="007E4535" w:rsidP="006D28D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D28DC">
        <w:rPr>
          <w:rFonts w:ascii="Times New Roman" w:hAnsi="Times New Roman" w:cs="Times New Roman"/>
          <w:sz w:val="24"/>
          <w:szCs w:val="24"/>
        </w:rPr>
        <w:t xml:space="preserve">     - диспансерный прием- 183человека</w:t>
      </w:r>
    </w:p>
    <w:p w:rsidR="007E4535" w:rsidRPr="006D28DC" w:rsidRDefault="007E4535" w:rsidP="006D28D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D28DC">
        <w:rPr>
          <w:rFonts w:ascii="Times New Roman" w:hAnsi="Times New Roman" w:cs="Times New Roman"/>
          <w:sz w:val="24"/>
          <w:szCs w:val="24"/>
        </w:rPr>
        <w:t xml:space="preserve">     -по ДЛО – 922 человек</w:t>
      </w:r>
    </w:p>
    <w:p w:rsidR="007E4535" w:rsidRPr="006D28DC" w:rsidRDefault="007E4535" w:rsidP="006D28D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D28DC">
        <w:rPr>
          <w:rFonts w:ascii="Times New Roman" w:hAnsi="Times New Roman" w:cs="Times New Roman"/>
          <w:sz w:val="24"/>
          <w:szCs w:val="24"/>
        </w:rPr>
        <w:t xml:space="preserve">     -на дому- 1 человек.</w:t>
      </w:r>
    </w:p>
    <w:p w:rsidR="007E4535" w:rsidRPr="006D28DC" w:rsidRDefault="007E4535" w:rsidP="006D28D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D28DC">
        <w:rPr>
          <w:rFonts w:ascii="Times New Roman" w:hAnsi="Times New Roman" w:cs="Times New Roman"/>
          <w:sz w:val="24"/>
          <w:szCs w:val="24"/>
        </w:rPr>
        <w:t xml:space="preserve">     Количество принятых пациентов-3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D28DC">
        <w:rPr>
          <w:rFonts w:ascii="Times New Roman" w:hAnsi="Times New Roman" w:cs="Times New Roman"/>
          <w:sz w:val="24"/>
          <w:szCs w:val="24"/>
        </w:rPr>
        <w:t>645 чел.</w:t>
      </w:r>
    </w:p>
    <w:p w:rsidR="007E4535" w:rsidRPr="006D28DC" w:rsidRDefault="007E4535" w:rsidP="00E54323">
      <w:pPr>
        <w:autoSpaceDE w:val="0"/>
        <w:autoSpaceDN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D28DC">
        <w:rPr>
          <w:rFonts w:ascii="Times New Roman" w:hAnsi="Times New Roman" w:cs="Times New Roman"/>
          <w:sz w:val="24"/>
          <w:szCs w:val="24"/>
        </w:rPr>
        <w:t>Состав диспансерных больных % (табл. 1)</w:t>
      </w:r>
    </w:p>
    <w:p w:rsidR="007E4535" w:rsidRPr="006D28DC" w:rsidRDefault="007E4535" w:rsidP="006D28DC">
      <w:pPr>
        <w:autoSpaceDE w:val="0"/>
        <w:autoSpaceDN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D28DC">
        <w:rPr>
          <w:rFonts w:ascii="Times New Roman" w:hAnsi="Times New Roman" w:cs="Times New Roman"/>
          <w:sz w:val="24"/>
          <w:szCs w:val="24"/>
        </w:rPr>
        <w:t>Показатели эффективности диспансеризации:</w:t>
      </w:r>
    </w:p>
    <w:p w:rsidR="007E4535" w:rsidRPr="00E54323" w:rsidRDefault="007E4535" w:rsidP="00E54323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54323">
        <w:rPr>
          <w:rFonts w:ascii="Times New Roman" w:hAnsi="Times New Roman" w:cs="Times New Roman"/>
          <w:b/>
          <w:bCs/>
          <w:sz w:val="24"/>
          <w:szCs w:val="24"/>
        </w:rPr>
        <w:t>Показатели обследования больных (%)</w:t>
      </w:r>
    </w:p>
    <w:p w:rsidR="007E4535" w:rsidRPr="006D28DC" w:rsidRDefault="007E4535" w:rsidP="006D28D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D28DC">
        <w:rPr>
          <w:rFonts w:ascii="Times New Roman" w:hAnsi="Times New Roman" w:cs="Times New Roman"/>
          <w:sz w:val="24"/>
          <w:szCs w:val="24"/>
        </w:rPr>
        <w:t>Общий анализ крови с тромбоцитами – 100%</w:t>
      </w:r>
    </w:p>
    <w:p w:rsidR="007E4535" w:rsidRPr="006D28DC" w:rsidRDefault="007E4535" w:rsidP="006D28D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D28DC">
        <w:rPr>
          <w:rFonts w:ascii="Times New Roman" w:hAnsi="Times New Roman" w:cs="Times New Roman"/>
          <w:sz w:val="24"/>
          <w:szCs w:val="24"/>
        </w:rPr>
        <w:t>Биохимическое исследование крови – 100%</w:t>
      </w:r>
    </w:p>
    <w:p w:rsidR="007E4535" w:rsidRPr="006D28DC" w:rsidRDefault="007E4535" w:rsidP="006D28D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D28DC">
        <w:rPr>
          <w:rFonts w:ascii="Times New Roman" w:hAnsi="Times New Roman" w:cs="Times New Roman"/>
          <w:sz w:val="24"/>
          <w:szCs w:val="24"/>
        </w:rPr>
        <w:t>Исследование аспирата костномозгового пунктата – 100%</w:t>
      </w:r>
    </w:p>
    <w:p w:rsidR="007E4535" w:rsidRPr="006D28DC" w:rsidRDefault="007E4535" w:rsidP="006D28D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D28DC">
        <w:rPr>
          <w:rFonts w:ascii="Times New Roman" w:hAnsi="Times New Roman" w:cs="Times New Roman"/>
          <w:sz w:val="24"/>
          <w:szCs w:val="24"/>
        </w:rPr>
        <w:t>Рентгенологическое и УЗ исследования – по показаниям</w:t>
      </w:r>
    </w:p>
    <w:p w:rsidR="007E4535" w:rsidRPr="006D28DC" w:rsidRDefault="007E4535" w:rsidP="006D28DC">
      <w:pPr>
        <w:autoSpaceDE w:val="0"/>
        <w:autoSpaceDN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D28DC">
        <w:rPr>
          <w:rFonts w:ascii="Times New Roman" w:hAnsi="Times New Roman" w:cs="Times New Roman"/>
          <w:sz w:val="24"/>
          <w:szCs w:val="24"/>
        </w:rPr>
        <w:t>Средний срок обследования больных в гематологическом кабинете до установления диагноза – 5 дней</w:t>
      </w:r>
    </w:p>
    <w:p w:rsidR="007E4535" w:rsidRPr="00E54323" w:rsidRDefault="007E4535" w:rsidP="006D28DC">
      <w:pPr>
        <w:autoSpaceDE w:val="0"/>
        <w:autoSpaceDN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E54323">
        <w:rPr>
          <w:rFonts w:ascii="Times New Roman" w:hAnsi="Times New Roman" w:cs="Times New Roman"/>
          <w:b/>
          <w:bCs/>
          <w:sz w:val="24"/>
          <w:szCs w:val="24"/>
        </w:rPr>
        <w:t>Процент лиц, получивших противорецидивное лечение по отношению к числу нуждавшихся в этом лечении по нозологическим формам:</w:t>
      </w:r>
    </w:p>
    <w:p w:rsidR="007E4535" w:rsidRPr="00E54323" w:rsidRDefault="007E4535" w:rsidP="00E54323">
      <w:pPr>
        <w:pStyle w:val="Heading1"/>
        <w:spacing w:before="0" w:line="240" w:lineRule="auto"/>
        <w:jc w:val="both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 w:rsidRPr="00E54323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Острый лейкоз – 100%;</w:t>
      </w:r>
    </w:p>
    <w:p w:rsidR="007E4535" w:rsidRPr="006D28DC" w:rsidRDefault="007E4535" w:rsidP="006D28D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D28DC">
        <w:rPr>
          <w:rFonts w:ascii="Times New Roman" w:hAnsi="Times New Roman" w:cs="Times New Roman"/>
          <w:sz w:val="24"/>
          <w:szCs w:val="24"/>
        </w:rPr>
        <w:t>Хронический миелолейкоз – 100%;</w:t>
      </w:r>
    </w:p>
    <w:p w:rsidR="007E4535" w:rsidRPr="006D28DC" w:rsidRDefault="007E4535" w:rsidP="006D28D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D28DC">
        <w:rPr>
          <w:rFonts w:ascii="Times New Roman" w:hAnsi="Times New Roman" w:cs="Times New Roman"/>
          <w:sz w:val="24"/>
          <w:szCs w:val="24"/>
        </w:rPr>
        <w:t>Хронический лимфолейкоз – 100%;</w:t>
      </w:r>
    </w:p>
    <w:p w:rsidR="007E4535" w:rsidRPr="006D28DC" w:rsidRDefault="007E4535" w:rsidP="006D28D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D28DC">
        <w:rPr>
          <w:rFonts w:ascii="Times New Roman" w:hAnsi="Times New Roman" w:cs="Times New Roman"/>
          <w:sz w:val="24"/>
          <w:szCs w:val="24"/>
        </w:rPr>
        <w:t>Множественная миелома – 100%.</w:t>
      </w:r>
    </w:p>
    <w:p w:rsidR="007E4535" w:rsidRPr="00E54323" w:rsidRDefault="007E4535" w:rsidP="00E54323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54323">
        <w:rPr>
          <w:rFonts w:ascii="Times New Roman" w:hAnsi="Times New Roman" w:cs="Times New Roman"/>
          <w:b/>
          <w:bCs/>
          <w:sz w:val="24"/>
          <w:szCs w:val="24"/>
        </w:rPr>
        <w:t>Число умерших среди диспансерных больных, в том числе по нозологическим формам, из них умерло в 1-й год после установления диагноза:</w:t>
      </w:r>
    </w:p>
    <w:p w:rsidR="007E4535" w:rsidRPr="006D28DC" w:rsidRDefault="007E4535" w:rsidP="006D28D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668"/>
        <w:gridCol w:w="1044"/>
        <w:gridCol w:w="1162"/>
        <w:gridCol w:w="1176"/>
        <w:gridCol w:w="1173"/>
        <w:gridCol w:w="1178"/>
        <w:gridCol w:w="1171"/>
        <w:gridCol w:w="1207"/>
      </w:tblGrid>
      <w:tr w:rsidR="007E4535" w:rsidRPr="00106A71">
        <w:trPr>
          <w:cantSplit/>
        </w:trPr>
        <w:tc>
          <w:tcPr>
            <w:tcW w:w="1668" w:type="dxa"/>
            <w:vMerge w:val="restart"/>
            <w:vAlign w:val="center"/>
          </w:tcPr>
          <w:p w:rsidR="007E4535" w:rsidRPr="00106A71" w:rsidRDefault="007E4535" w:rsidP="006D28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Нозология</w:t>
            </w:r>
          </w:p>
        </w:tc>
        <w:tc>
          <w:tcPr>
            <w:tcW w:w="1044" w:type="dxa"/>
            <w:vAlign w:val="center"/>
          </w:tcPr>
          <w:p w:rsidR="007E4535" w:rsidRPr="00106A71" w:rsidRDefault="007E4535" w:rsidP="006D28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МКБ- 10</w:t>
            </w:r>
          </w:p>
        </w:tc>
        <w:tc>
          <w:tcPr>
            <w:tcW w:w="2338" w:type="dxa"/>
            <w:gridSpan w:val="2"/>
          </w:tcPr>
          <w:p w:rsidR="007E4535" w:rsidRPr="00106A71" w:rsidRDefault="007E4535" w:rsidP="006D28DC">
            <w:pPr>
              <w:pStyle w:val="Heading2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Город</w:t>
            </w:r>
          </w:p>
        </w:tc>
        <w:tc>
          <w:tcPr>
            <w:tcW w:w="2351" w:type="dxa"/>
            <w:gridSpan w:val="2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Область</w:t>
            </w:r>
          </w:p>
        </w:tc>
        <w:tc>
          <w:tcPr>
            <w:tcW w:w="2378" w:type="dxa"/>
            <w:gridSpan w:val="2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Всего</w:t>
            </w:r>
          </w:p>
        </w:tc>
      </w:tr>
      <w:tr w:rsidR="007E4535" w:rsidRPr="00106A71">
        <w:trPr>
          <w:cantSplit/>
        </w:trPr>
        <w:tc>
          <w:tcPr>
            <w:tcW w:w="1668" w:type="dxa"/>
            <w:vMerge/>
          </w:tcPr>
          <w:p w:rsidR="007E4535" w:rsidRPr="00106A71" w:rsidRDefault="007E4535" w:rsidP="006D28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044" w:type="dxa"/>
          </w:tcPr>
          <w:p w:rsidR="007E4535" w:rsidRPr="00106A71" w:rsidRDefault="007E4535" w:rsidP="006D28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162" w:type="dxa"/>
          </w:tcPr>
          <w:p w:rsidR="007E4535" w:rsidRPr="00106A71" w:rsidRDefault="007E4535" w:rsidP="006D28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Умерло</w:t>
            </w:r>
          </w:p>
        </w:tc>
        <w:tc>
          <w:tcPr>
            <w:tcW w:w="1176" w:type="dxa"/>
          </w:tcPr>
          <w:p w:rsidR="007E4535" w:rsidRPr="00106A71" w:rsidRDefault="007E4535" w:rsidP="006D28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1-й год</w:t>
            </w:r>
          </w:p>
        </w:tc>
        <w:tc>
          <w:tcPr>
            <w:tcW w:w="1173" w:type="dxa"/>
          </w:tcPr>
          <w:p w:rsidR="007E4535" w:rsidRPr="00106A71" w:rsidRDefault="007E4535" w:rsidP="006D28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Умерло</w:t>
            </w:r>
          </w:p>
        </w:tc>
        <w:tc>
          <w:tcPr>
            <w:tcW w:w="1178" w:type="dxa"/>
          </w:tcPr>
          <w:p w:rsidR="007E4535" w:rsidRPr="00106A71" w:rsidRDefault="007E4535" w:rsidP="006D28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1-й год</w:t>
            </w:r>
          </w:p>
        </w:tc>
        <w:tc>
          <w:tcPr>
            <w:tcW w:w="1171" w:type="dxa"/>
          </w:tcPr>
          <w:p w:rsidR="007E4535" w:rsidRPr="00106A71" w:rsidRDefault="007E4535" w:rsidP="006D28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Умерло</w:t>
            </w:r>
          </w:p>
        </w:tc>
        <w:tc>
          <w:tcPr>
            <w:tcW w:w="1207" w:type="dxa"/>
          </w:tcPr>
          <w:p w:rsidR="007E4535" w:rsidRPr="00106A71" w:rsidRDefault="007E4535" w:rsidP="006D28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1-й год</w:t>
            </w:r>
          </w:p>
        </w:tc>
      </w:tr>
      <w:tr w:rsidR="007E4535" w:rsidRPr="00106A71">
        <w:tc>
          <w:tcPr>
            <w:tcW w:w="1668" w:type="dxa"/>
          </w:tcPr>
          <w:p w:rsidR="007E4535" w:rsidRPr="00106A71" w:rsidRDefault="007E4535" w:rsidP="006D28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ХМЛ</w:t>
            </w:r>
          </w:p>
        </w:tc>
        <w:tc>
          <w:tcPr>
            <w:tcW w:w="1044" w:type="dxa"/>
          </w:tcPr>
          <w:p w:rsidR="007E4535" w:rsidRPr="00106A71" w:rsidRDefault="007E4535" w:rsidP="006D28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С92.1</w:t>
            </w:r>
          </w:p>
        </w:tc>
        <w:tc>
          <w:tcPr>
            <w:tcW w:w="1162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176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173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17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171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20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</w:tr>
      <w:tr w:rsidR="007E4535" w:rsidRPr="00106A71">
        <w:tc>
          <w:tcPr>
            <w:tcW w:w="1668" w:type="dxa"/>
          </w:tcPr>
          <w:p w:rsidR="007E4535" w:rsidRPr="00106A71" w:rsidRDefault="007E4535" w:rsidP="006D28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ХЛЛ</w:t>
            </w:r>
          </w:p>
        </w:tc>
        <w:tc>
          <w:tcPr>
            <w:tcW w:w="1044" w:type="dxa"/>
          </w:tcPr>
          <w:p w:rsidR="007E4535" w:rsidRPr="00106A71" w:rsidRDefault="007E4535" w:rsidP="006D28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 91.1</w:t>
            </w:r>
          </w:p>
        </w:tc>
        <w:tc>
          <w:tcPr>
            <w:tcW w:w="1162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23</w:t>
            </w:r>
          </w:p>
        </w:tc>
        <w:tc>
          <w:tcPr>
            <w:tcW w:w="1176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173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17</w:t>
            </w:r>
          </w:p>
        </w:tc>
        <w:tc>
          <w:tcPr>
            <w:tcW w:w="117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171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40</w:t>
            </w:r>
          </w:p>
        </w:tc>
        <w:tc>
          <w:tcPr>
            <w:tcW w:w="120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</w:tr>
      <w:tr w:rsidR="007E4535" w:rsidRPr="00106A71">
        <w:tc>
          <w:tcPr>
            <w:tcW w:w="1668" w:type="dxa"/>
          </w:tcPr>
          <w:p w:rsidR="007E4535" w:rsidRPr="00106A71" w:rsidRDefault="007E4535" w:rsidP="006D28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ОЛЛ</w:t>
            </w:r>
          </w:p>
        </w:tc>
        <w:tc>
          <w:tcPr>
            <w:tcW w:w="1044" w:type="dxa"/>
          </w:tcPr>
          <w:p w:rsidR="007E4535" w:rsidRPr="00106A71" w:rsidRDefault="007E4535" w:rsidP="006D28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 91.0</w:t>
            </w:r>
          </w:p>
        </w:tc>
        <w:tc>
          <w:tcPr>
            <w:tcW w:w="1162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176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173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17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171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20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</w:tr>
      <w:tr w:rsidR="007E4535" w:rsidRPr="00106A71">
        <w:tc>
          <w:tcPr>
            <w:tcW w:w="1668" w:type="dxa"/>
          </w:tcPr>
          <w:p w:rsidR="007E4535" w:rsidRPr="00106A71" w:rsidRDefault="007E4535" w:rsidP="006D28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ОНЛ</w:t>
            </w:r>
          </w:p>
        </w:tc>
        <w:tc>
          <w:tcPr>
            <w:tcW w:w="1044" w:type="dxa"/>
          </w:tcPr>
          <w:p w:rsidR="007E4535" w:rsidRPr="00106A71" w:rsidRDefault="007E4535" w:rsidP="006D28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 92.0</w:t>
            </w:r>
          </w:p>
        </w:tc>
        <w:tc>
          <w:tcPr>
            <w:tcW w:w="1162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176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173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17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171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20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</w:tr>
      <w:tr w:rsidR="007E4535" w:rsidRPr="00106A71">
        <w:tc>
          <w:tcPr>
            <w:tcW w:w="1668" w:type="dxa"/>
          </w:tcPr>
          <w:p w:rsidR="007E4535" w:rsidRPr="00106A71" w:rsidRDefault="007E4535" w:rsidP="006D28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Эритремия</w:t>
            </w:r>
          </w:p>
        </w:tc>
        <w:tc>
          <w:tcPr>
            <w:tcW w:w="1044" w:type="dxa"/>
          </w:tcPr>
          <w:p w:rsidR="007E4535" w:rsidRPr="00106A71" w:rsidRDefault="007E4535" w:rsidP="006D28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 94.1</w:t>
            </w:r>
          </w:p>
        </w:tc>
        <w:tc>
          <w:tcPr>
            <w:tcW w:w="1162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176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173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17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171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20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</w:tr>
      <w:tr w:rsidR="007E4535" w:rsidRPr="00106A71">
        <w:tc>
          <w:tcPr>
            <w:tcW w:w="1668" w:type="dxa"/>
          </w:tcPr>
          <w:p w:rsidR="007E4535" w:rsidRPr="00106A71" w:rsidRDefault="007E4535" w:rsidP="001009A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Сублейкемический  миелоз</w:t>
            </w:r>
          </w:p>
        </w:tc>
        <w:tc>
          <w:tcPr>
            <w:tcW w:w="1044" w:type="dxa"/>
          </w:tcPr>
          <w:p w:rsidR="007E4535" w:rsidRPr="00106A71" w:rsidRDefault="007E4535" w:rsidP="006D28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Д47.1</w:t>
            </w:r>
          </w:p>
        </w:tc>
        <w:tc>
          <w:tcPr>
            <w:tcW w:w="1162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176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173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17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171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20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</w:tr>
      <w:tr w:rsidR="007E4535" w:rsidRPr="00106A71">
        <w:tc>
          <w:tcPr>
            <w:tcW w:w="1668" w:type="dxa"/>
          </w:tcPr>
          <w:p w:rsidR="007E4535" w:rsidRPr="00106A71" w:rsidRDefault="007E4535" w:rsidP="006D28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Апластическая</w:t>
            </w:r>
          </w:p>
          <w:p w:rsidR="007E4535" w:rsidRPr="00106A71" w:rsidRDefault="007E4535" w:rsidP="006D28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анемия</w:t>
            </w:r>
          </w:p>
        </w:tc>
        <w:tc>
          <w:tcPr>
            <w:tcW w:w="1044" w:type="dxa"/>
          </w:tcPr>
          <w:p w:rsidR="007E4535" w:rsidRPr="00106A71" w:rsidRDefault="007E4535" w:rsidP="006D28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Д61.3</w:t>
            </w:r>
          </w:p>
        </w:tc>
        <w:tc>
          <w:tcPr>
            <w:tcW w:w="1162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176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173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17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171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20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</w:tr>
      <w:tr w:rsidR="007E4535" w:rsidRPr="00106A71">
        <w:tc>
          <w:tcPr>
            <w:tcW w:w="1668" w:type="dxa"/>
          </w:tcPr>
          <w:p w:rsidR="007E4535" w:rsidRPr="00106A71" w:rsidRDefault="007E4535" w:rsidP="006D28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Гемофилия</w:t>
            </w:r>
          </w:p>
        </w:tc>
        <w:tc>
          <w:tcPr>
            <w:tcW w:w="1044" w:type="dxa"/>
          </w:tcPr>
          <w:p w:rsidR="007E4535" w:rsidRPr="00106A71" w:rsidRDefault="007E4535" w:rsidP="006D28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Д66</w:t>
            </w:r>
          </w:p>
        </w:tc>
        <w:tc>
          <w:tcPr>
            <w:tcW w:w="1162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176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173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17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171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20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</w:tr>
      <w:tr w:rsidR="007E4535" w:rsidRPr="00106A71">
        <w:tc>
          <w:tcPr>
            <w:tcW w:w="1668" w:type="dxa"/>
          </w:tcPr>
          <w:p w:rsidR="007E4535" w:rsidRPr="00106A71" w:rsidRDefault="007E4535" w:rsidP="006D28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МДС</w:t>
            </w:r>
          </w:p>
        </w:tc>
        <w:tc>
          <w:tcPr>
            <w:tcW w:w="1044" w:type="dxa"/>
          </w:tcPr>
          <w:p w:rsidR="007E4535" w:rsidRPr="00106A71" w:rsidRDefault="007E4535" w:rsidP="006D28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Д 46.0</w:t>
            </w:r>
          </w:p>
        </w:tc>
        <w:tc>
          <w:tcPr>
            <w:tcW w:w="1162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176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173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17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171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20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</w:tr>
      <w:tr w:rsidR="007E4535" w:rsidRPr="00106A71">
        <w:tc>
          <w:tcPr>
            <w:tcW w:w="1668" w:type="dxa"/>
          </w:tcPr>
          <w:p w:rsidR="007E4535" w:rsidRPr="00106A71" w:rsidRDefault="007E4535" w:rsidP="006D28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ММ</w:t>
            </w:r>
          </w:p>
        </w:tc>
        <w:tc>
          <w:tcPr>
            <w:tcW w:w="1044" w:type="dxa"/>
          </w:tcPr>
          <w:p w:rsidR="007E4535" w:rsidRPr="00106A71" w:rsidRDefault="007E4535" w:rsidP="006D28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 90.0</w:t>
            </w:r>
          </w:p>
        </w:tc>
        <w:tc>
          <w:tcPr>
            <w:tcW w:w="1162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1176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173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117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171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14</w:t>
            </w:r>
          </w:p>
        </w:tc>
        <w:tc>
          <w:tcPr>
            <w:tcW w:w="120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</w:tr>
      <w:tr w:rsidR="007E4535" w:rsidRPr="00106A71">
        <w:tc>
          <w:tcPr>
            <w:tcW w:w="1668" w:type="dxa"/>
          </w:tcPr>
          <w:p w:rsidR="007E4535" w:rsidRPr="00106A71" w:rsidRDefault="007E4535" w:rsidP="006D28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И п.т.</w:t>
            </w:r>
          </w:p>
        </w:tc>
        <w:tc>
          <w:tcPr>
            <w:tcW w:w="1044" w:type="dxa"/>
          </w:tcPr>
          <w:p w:rsidR="007E4535" w:rsidRPr="00106A71" w:rsidRDefault="007E4535" w:rsidP="006D28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Д 69.3</w:t>
            </w:r>
          </w:p>
        </w:tc>
        <w:tc>
          <w:tcPr>
            <w:tcW w:w="1162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176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173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17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171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20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</w:tr>
      <w:tr w:rsidR="007E4535" w:rsidRPr="00106A71">
        <w:tc>
          <w:tcPr>
            <w:tcW w:w="1668" w:type="dxa"/>
          </w:tcPr>
          <w:p w:rsidR="007E4535" w:rsidRPr="00106A71" w:rsidRDefault="007E4535" w:rsidP="006D28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ВКЛ</w:t>
            </w:r>
          </w:p>
        </w:tc>
        <w:tc>
          <w:tcPr>
            <w:tcW w:w="1044" w:type="dxa"/>
          </w:tcPr>
          <w:p w:rsidR="007E4535" w:rsidRPr="00106A71" w:rsidRDefault="007E4535" w:rsidP="006D28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С91.4</w:t>
            </w:r>
          </w:p>
        </w:tc>
        <w:tc>
          <w:tcPr>
            <w:tcW w:w="1162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176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173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17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171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20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</w:tr>
      <w:tr w:rsidR="007E4535" w:rsidRPr="00106A71">
        <w:tc>
          <w:tcPr>
            <w:tcW w:w="1668" w:type="dxa"/>
          </w:tcPr>
          <w:p w:rsidR="007E4535" w:rsidRPr="00106A71" w:rsidRDefault="007E4535" w:rsidP="006D28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Итого</w:t>
            </w:r>
          </w:p>
        </w:tc>
        <w:tc>
          <w:tcPr>
            <w:tcW w:w="1044" w:type="dxa"/>
          </w:tcPr>
          <w:p w:rsidR="007E4535" w:rsidRPr="00106A71" w:rsidRDefault="007E4535" w:rsidP="006D28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162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44</w:t>
            </w:r>
          </w:p>
        </w:tc>
        <w:tc>
          <w:tcPr>
            <w:tcW w:w="1176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173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38</w:t>
            </w:r>
          </w:p>
        </w:tc>
        <w:tc>
          <w:tcPr>
            <w:tcW w:w="117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171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64</w:t>
            </w:r>
          </w:p>
        </w:tc>
        <w:tc>
          <w:tcPr>
            <w:tcW w:w="120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</w:t>
            </w:r>
          </w:p>
        </w:tc>
      </w:tr>
    </w:tbl>
    <w:p w:rsidR="007E4535" w:rsidRPr="00995D8C" w:rsidRDefault="007E4535" w:rsidP="00995D8C">
      <w:pPr>
        <w:ind w:left="284"/>
        <w:rPr>
          <w:rFonts w:ascii="Times New Roman" w:hAnsi="Times New Roman" w:cs="Times New Roman"/>
          <w:b/>
          <w:bCs/>
          <w:sz w:val="20"/>
          <w:szCs w:val="20"/>
        </w:rPr>
      </w:pPr>
    </w:p>
    <w:p w:rsidR="007E4535" w:rsidRDefault="007E4535" w:rsidP="00E54323">
      <w:pPr>
        <w:autoSpaceDE w:val="0"/>
        <w:autoSpaceDN w:val="0"/>
        <w:spacing w:after="0" w:line="240" w:lineRule="auto"/>
        <w:ind w:left="284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54323">
        <w:rPr>
          <w:rFonts w:ascii="Times New Roman" w:hAnsi="Times New Roman" w:cs="Times New Roman"/>
          <w:b/>
          <w:bCs/>
          <w:sz w:val="24"/>
          <w:szCs w:val="24"/>
        </w:rPr>
        <w:t xml:space="preserve">Средняя продолжительность жизни с момента установления диагноза </w:t>
      </w:r>
    </w:p>
    <w:p w:rsidR="007E4535" w:rsidRPr="00E54323" w:rsidRDefault="007E4535" w:rsidP="00E54323">
      <w:pPr>
        <w:autoSpaceDE w:val="0"/>
        <w:autoSpaceDN w:val="0"/>
        <w:spacing w:after="0" w:line="240" w:lineRule="auto"/>
        <w:ind w:left="284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54323">
        <w:rPr>
          <w:rFonts w:ascii="Times New Roman" w:hAnsi="Times New Roman" w:cs="Times New Roman"/>
          <w:b/>
          <w:bCs/>
          <w:sz w:val="24"/>
          <w:szCs w:val="24"/>
        </w:rPr>
        <w:t>(по нозологическим формам):</w:t>
      </w:r>
    </w:p>
    <w:p w:rsidR="007E4535" w:rsidRPr="00E54323" w:rsidRDefault="007E4535" w:rsidP="00E5432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W w:w="9889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526"/>
        <w:gridCol w:w="557"/>
        <w:gridCol w:w="558"/>
        <w:gridCol w:w="557"/>
        <w:gridCol w:w="558"/>
        <w:gridCol w:w="557"/>
        <w:gridCol w:w="558"/>
        <w:gridCol w:w="557"/>
        <w:gridCol w:w="558"/>
        <w:gridCol w:w="557"/>
        <w:gridCol w:w="558"/>
        <w:gridCol w:w="557"/>
        <w:gridCol w:w="558"/>
        <w:gridCol w:w="557"/>
        <w:gridCol w:w="558"/>
        <w:gridCol w:w="558"/>
      </w:tblGrid>
      <w:tr w:rsidR="007E4535" w:rsidRPr="00106A71">
        <w:trPr>
          <w:cantSplit/>
        </w:trPr>
        <w:tc>
          <w:tcPr>
            <w:tcW w:w="1526" w:type="dxa"/>
            <w:vMerge w:val="restart"/>
            <w:vAlign w:val="center"/>
          </w:tcPr>
          <w:p w:rsidR="007E4535" w:rsidRPr="00106A71" w:rsidRDefault="007E4535" w:rsidP="006D28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Нозология</w:t>
            </w:r>
          </w:p>
        </w:tc>
        <w:tc>
          <w:tcPr>
            <w:tcW w:w="2787" w:type="dxa"/>
            <w:gridSpan w:val="5"/>
            <w:vAlign w:val="center"/>
          </w:tcPr>
          <w:p w:rsidR="007E4535" w:rsidRPr="00106A71" w:rsidRDefault="007E4535" w:rsidP="006D28DC">
            <w:pPr>
              <w:pStyle w:val="Heading2"/>
              <w:rPr>
                <w:rFonts w:ascii="Times New Roman" w:hAnsi="Times New Roman" w:cs="Times New Roman"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sz w:val="20"/>
                <w:szCs w:val="20"/>
              </w:rPr>
              <w:t>Город</w:t>
            </w:r>
          </w:p>
        </w:tc>
        <w:tc>
          <w:tcPr>
            <w:tcW w:w="2788" w:type="dxa"/>
            <w:gridSpan w:val="5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Область</w:t>
            </w:r>
          </w:p>
        </w:tc>
        <w:tc>
          <w:tcPr>
            <w:tcW w:w="2788" w:type="dxa"/>
            <w:gridSpan w:val="5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Всего</w:t>
            </w:r>
          </w:p>
        </w:tc>
      </w:tr>
      <w:tr w:rsidR="007E4535" w:rsidRPr="00106A71">
        <w:trPr>
          <w:cantSplit/>
          <w:trHeight w:val="1134"/>
        </w:trPr>
        <w:tc>
          <w:tcPr>
            <w:tcW w:w="1526" w:type="dxa"/>
            <w:vMerge/>
          </w:tcPr>
          <w:p w:rsidR="007E4535" w:rsidRPr="00106A71" w:rsidRDefault="007E4535" w:rsidP="006D28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7" w:type="dxa"/>
            <w:textDirection w:val="btLr"/>
          </w:tcPr>
          <w:p w:rsidR="007E4535" w:rsidRPr="00106A71" w:rsidRDefault="007E4535" w:rsidP="006D28DC">
            <w:pPr>
              <w:ind w:left="113" w:right="113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до года</w:t>
            </w:r>
          </w:p>
        </w:tc>
        <w:tc>
          <w:tcPr>
            <w:tcW w:w="558" w:type="dxa"/>
            <w:textDirection w:val="btLr"/>
          </w:tcPr>
          <w:p w:rsidR="007E4535" w:rsidRPr="00106A71" w:rsidRDefault="007E4535" w:rsidP="006D28DC">
            <w:pPr>
              <w:ind w:left="113" w:right="113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 – 2</w:t>
            </w:r>
          </w:p>
        </w:tc>
        <w:tc>
          <w:tcPr>
            <w:tcW w:w="557" w:type="dxa"/>
            <w:textDirection w:val="btLr"/>
          </w:tcPr>
          <w:p w:rsidR="007E4535" w:rsidRPr="00106A71" w:rsidRDefault="007E4535" w:rsidP="006D28DC">
            <w:pPr>
              <w:ind w:left="113" w:right="113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 – 3</w:t>
            </w:r>
          </w:p>
        </w:tc>
        <w:tc>
          <w:tcPr>
            <w:tcW w:w="558" w:type="dxa"/>
            <w:textDirection w:val="btLr"/>
          </w:tcPr>
          <w:p w:rsidR="007E4535" w:rsidRPr="00106A71" w:rsidRDefault="007E4535" w:rsidP="006D28DC">
            <w:pPr>
              <w:ind w:left="113" w:right="113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 – 4</w:t>
            </w:r>
          </w:p>
        </w:tc>
        <w:tc>
          <w:tcPr>
            <w:tcW w:w="557" w:type="dxa"/>
            <w:textDirection w:val="btLr"/>
          </w:tcPr>
          <w:p w:rsidR="007E4535" w:rsidRPr="00106A71" w:rsidRDefault="007E4535" w:rsidP="006D28DC">
            <w:pPr>
              <w:ind w:left="113" w:right="113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более 5</w:t>
            </w:r>
          </w:p>
        </w:tc>
        <w:tc>
          <w:tcPr>
            <w:tcW w:w="558" w:type="dxa"/>
            <w:textDirection w:val="btLr"/>
          </w:tcPr>
          <w:p w:rsidR="007E4535" w:rsidRPr="00106A71" w:rsidRDefault="007E4535" w:rsidP="006D28DC">
            <w:pPr>
              <w:ind w:left="113" w:right="113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до года</w:t>
            </w:r>
          </w:p>
        </w:tc>
        <w:tc>
          <w:tcPr>
            <w:tcW w:w="557" w:type="dxa"/>
            <w:textDirection w:val="btLr"/>
          </w:tcPr>
          <w:p w:rsidR="007E4535" w:rsidRPr="00106A71" w:rsidRDefault="007E4535" w:rsidP="006D28DC">
            <w:pPr>
              <w:ind w:left="113" w:right="113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 – 2</w:t>
            </w:r>
          </w:p>
        </w:tc>
        <w:tc>
          <w:tcPr>
            <w:tcW w:w="558" w:type="dxa"/>
            <w:textDirection w:val="btLr"/>
          </w:tcPr>
          <w:p w:rsidR="007E4535" w:rsidRPr="00106A71" w:rsidRDefault="007E4535" w:rsidP="006D28DC">
            <w:pPr>
              <w:ind w:left="113" w:right="113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 – 3</w:t>
            </w:r>
          </w:p>
        </w:tc>
        <w:tc>
          <w:tcPr>
            <w:tcW w:w="557" w:type="dxa"/>
            <w:textDirection w:val="btLr"/>
          </w:tcPr>
          <w:p w:rsidR="007E4535" w:rsidRPr="00106A71" w:rsidRDefault="007E4535" w:rsidP="006D28DC">
            <w:pPr>
              <w:ind w:left="113" w:right="113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 – 4</w:t>
            </w:r>
          </w:p>
        </w:tc>
        <w:tc>
          <w:tcPr>
            <w:tcW w:w="558" w:type="dxa"/>
            <w:textDirection w:val="btLr"/>
          </w:tcPr>
          <w:p w:rsidR="007E4535" w:rsidRPr="00106A71" w:rsidRDefault="007E4535" w:rsidP="006D28DC">
            <w:pPr>
              <w:ind w:left="113" w:right="113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более 5</w:t>
            </w:r>
          </w:p>
        </w:tc>
        <w:tc>
          <w:tcPr>
            <w:tcW w:w="557" w:type="dxa"/>
            <w:textDirection w:val="btLr"/>
          </w:tcPr>
          <w:p w:rsidR="007E4535" w:rsidRPr="00106A71" w:rsidRDefault="007E4535" w:rsidP="006D28DC">
            <w:pPr>
              <w:ind w:left="113" w:right="113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до года</w:t>
            </w:r>
          </w:p>
        </w:tc>
        <w:tc>
          <w:tcPr>
            <w:tcW w:w="558" w:type="dxa"/>
            <w:textDirection w:val="btLr"/>
          </w:tcPr>
          <w:p w:rsidR="007E4535" w:rsidRPr="00106A71" w:rsidRDefault="007E4535" w:rsidP="006D28DC">
            <w:pPr>
              <w:ind w:left="113" w:right="113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 – 2</w:t>
            </w:r>
          </w:p>
        </w:tc>
        <w:tc>
          <w:tcPr>
            <w:tcW w:w="557" w:type="dxa"/>
            <w:textDirection w:val="btLr"/>
          </w:tcPr>
          <w:p w:rsidR="007E4535" w:rsidRPr="00106A71" w:rsidRDefault="007E4535" w:rsidP="006D28DC">
            <w:pPr>
              <w:ind w:left="113" w:right="113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 – 3</w:t>
            </w:r>
          </w:p>
        </w:tc>
        <w:tc>
          <w:tcPr>
            <w:tcW w:w="558" w:type="dxa"/>
            <w:textDirection w:val="btLr"/>
          </w:tcPr>
          <w:p w:rsidR="007E4535" w:rsidRPr="00106A71" w:rsidRDefault="007E4535" w:rsidP="006D28DC">
            <w:pPr>
              <w:ind w:left="113" w:right="113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 – 4</w:t>
            </w:r>
          </w:p>
        </w:tc>
        <w:tc>
          <w:tcPr>
            <w:tcW w:w="558" w:type="dxa"/>
            <w:textDirection w:val="btLr"/>
          </w:tcPr>
          <w:p w:rsidR="007E4535" w:rsidRPr="00106A71" w:rsidRDefault="007E4535" w:rsidP="006D28DC">
            <w:pPr>
              <w:ind w:left="113" w:right="113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более 5</w:t>
            </w:r>
          </w:p>
        </w:tc>
      </w:tr>
      <w:tr w:rsidR="007E4535" w:rsidRPr="00106A71">
        <w:trPr>
          <w:cantSplit/>
        </w:trPr>
        <w:tc>
          <w:tcPr>
            <w:tcW w:w="1526" w:type="dxa"/>
          </w:tcPr>
          <w:p w:rsidR="007E4535" w:rsidRPr="00106A71" w:rsidRDefault="007E4535" w:rsidP="006D28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ОЛЛ</w:t>
            </w: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</w:tr>
      <w:tr w:rsidR="007E4535" w:rsidRPr="00106A71">
        <w:trPr>
          <w:cantSplit/>
        </w:trPr>
        <w:tc>
          <w:tcPr>
            <w:tcW w:w="1526" w:type="dxa"/>
          </w:tcPr>
          <w:p w:rsidR="007E4535" w:rsidRPr="00106A71" w:rsidRDefault="007E4535" w:rsidP="006D28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ХЛЛ</w:t>
            </w: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21</w:t>
            </w: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24</w:t>
            </w:r>
          </w:p>
        </w:tc>
      </w:tr>
      <w:tr w:rsidR="007E4535" w:rsidRPr="00106A71">
        <w:trPr>
          <w:cantSplit/>
        </w:trPr>
        <w:tc>
          <w:tcPr>
            <w:tcW w:w="1526" w:type="dxa"/>
          </w:tcPr>
          <w:p w:rsidR="007E4535" w:rsidRPr="00106A71" w:rsidRDefault="007E4535" w:rsidP="006D28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ХМЛ</w:t>
            </w: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7E4535" w:rsidRPr="00106A71">
        <w:trPr>
          <w:cantSplit/>
        </w:trPr>
        <w:tc>
          <w:tcPr>
            <w:tcW w:w="1526" w:type="dxa"/>
          </w:tcPr>
          <w:p w:rsidR="007E4535" w:rsidRPr="00106A71" w:rsidRDefault="007E4535" w:rsidP="006D28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ИМ</w:t>
            </w: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</w:t>
            </w:r>
          </w:p>
        </w:tc>
      </w:tr>
      <w:tr w:rsidR="007E4535" w:rsidRPr="00106A71">
        <w:trPr>
          <w:cantSplit/>
        </w:trPr>
        <w:tc>
          <w:tcPr>
            <w:tcW w:w="1526" w:type="dxa"/>
          </w:tcPr>
          <w:p w:rsidR="007E4535" w:rsidRPr="00106A71" w:rsidRDefault="007E4535" w:rsidP="006D28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МДС</w:t>
            </w: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</w:tr>
      <w:tr w:rsidR="007E4535" w:rsidRPr="00106A71">
        <w:trPr>
          <w:cantSplit/>
        </w:trPr>
        <w:tc>
          <w:tcPr>
            <w:tcW w:w="1526" w:type="dxa"/>
          </w:tcPr>
          <w:p w:rsidR="007E4535" w:rsidRPr="00106A71" w:rsidRDefault="007E4535" w:rsidP="006D28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ММ</w:t>
            </w: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</w:t>
            </w:r>
          </w:p>
        </w:tc>
      </w:tr>
      <w:tr w:rsidR="007E4535" w:rsidRPr="00106A71">
        <w:trPr>
          <w:cantSplit/>
        </w:trPr>
        <w:tc>
          <w:tcPr>
            <w:tcW w:w="1526" w:type="dxa"/>
          </w:tcPr>
          <w:p w:rsidR="007E4535" w:rsidRPr="00106A71" w:rsidRDefault="007E4535" w:rsidP="006D28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Эретремия</w:t>
            </w: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</w:tr>
      <w:tr w:rsidR="007E4535" w:rsidRPr="00106A71">
        <w:trPr>
          <w:cantSplit/>
        </w:trPr>
        <w:tc>
          <w:tcPr>
            <w:tcW w:w="1526" w:type="dxa"/>
          </w:tcPr>
          <w:p w:rsidR="007E4535" w:rsidRPr="00106A71" w:rsidRDefault="007E4535" w:rsidP="006D28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Апп. анемия</w:t>
            </w: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7E4535" w:rsidRPr="00106A71">
        <w:trPr>
          <w:cantSplit/>
        </w:trPr>
        <w:tc>
          <w:tcPr>
            <w:tcW w:w="1526" w:type="dxa"/>
          </w:tcPr>
          <w:p w:rsidR="007E4535" w:rsidRPr="00106A71" w:rsidRDefault="007E4535" w:rsidP="006D28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ОМЛ</w:t>
            </w: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7E4535" w:rsidRPr="00106A71">
        <w:trPr>
          <w:cantSplit/>
        </w:trPr>
        <w:tc>
          <w:tcPr>
            <w:tcW w:w="1526" w:type="dxa"/>
          </w:tcPr>
          <w:p w:rsidR="007E4535" w:rsidRPr="00106A71" w:rsidRDefault="007E4535" w:rsidP="006D28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Итого</w:t>
            </w: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32</w:t>
            </w: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13</w:t>
            </w: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557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17</w:t>
            </w: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558" w:type="dxa"/>
            <w:vAlign w:val="center"/>
          </w:tcPr>
          <w:p w:rsidR="007E4535" w:rsidRPr="00106A71" w:rsidRDefault="007E4535" w:rsidP="006D28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41</w:t>
            </w:r>
          </w:p>
        </w:tc>
      </w:tr>
    </w:tbl>
    <w:p w:rsidR="007E4535" w:rsidRPr="001A47D4" w:rsidRDefault="007E4535" w:rsidP="006429C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7E4535" w:rsidRDefault="007E4535" w:rsidP="00C604BD">
      <w:pPr>
        <w:rPr>
          <w:b/>
          <w:bCs/>
          <w:sz w:val="32"/>
          <w:szCs w:val="32"/>
        </w:rPr>
      </w:pPr>
      <w:r w:rsidRPr="002B61D0">
        <w:rPr>
          <w:rFonts w:ascii="Times New Roman" w:hAnsi="Times New Roman" w:cs="Times New Roman"/>
          <w:b/>
          <w:bCs/>
          <w:sz w:val="24"/>
          <w:szCs w:val="24"/>
        </w:rPr>
        <w:t>Урологическое отделение</w:t>
      </w:r>
      <w:r w:rsidRPr="00C604BD">
        <w:rPr>
          <w:rFonts w:ascii="Times New Roman" w:hAnsi="Times New Roman" w:cs="Times New Roman"/>
          <w:sz w:val="24"/>
          <w:szCs w:val="24"/>
        </w:rPr>
        <w:t xml:space="preserve"> в течение 2 лет работает в режиме оказания круглосуточной экстренной урологической помощи всему населению города Смоленска. </w:t>
      </w:r>
      <w:r>
        <w:rPr>
          <w:rFonts w:ascii="Times New Roman" w:hAnsi="Times New Roman" w:cs="Times New Roman"/>
          <w:sz w:val="24"/>
          <w:szCs w:val="24"/>
        </w:rPr>
        <w:t>Для обеспечения режима экстренности при оказании медицинской помощи выделены дополнительные дежурантские ставки и укомплектованы</w:t>
      </w:r>
      <w:r w:rsidRPr="00C604BD">
        <w:rPr>
          <w:rFonts w:ascii="Times New Roman" w:hAnsi="Times New Roman" w:cs="Times New Roman"/>
          <w:sz w:val="24"/>
          <w:szCs w:val="24"/>
        </w:rPr>
        <w:t xml:space="preserve"> врачебным, медсестринским и санитарским персоналом. К работе отделения  постоянно привлечены диагностические службы (лаборатория, УЗ-диагностика, </w:t>
      </w:r>
      <w:r w:rsidRPr="00C604BD"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C604BD">
        <w:rPr>
          <w:rFonts w:ascii="Times New Roman" w:hAnsi="Times New Roman" w:cs="Times New Roman"/>
          <w:sz w:val="24"/>
          <w:szCs w:val="24"/>
        </w:rPr>
        <w:t xml:space="preserve">-кабинет) и другие специалисты (хирурги, гинекологи, терапевты, отделение реанимации, оперблок). </w:t>
      </w:r>
    </w:p>
    <w:tbl>
      <w:tblPr>
        <w:tblW w:w="945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69"/>
        <w:gridCol w:w="1312"/>
        <w:gridCol w:w="1659"/>
        <w:gridCol w:w="104"/>
        <w:gridCol w:w="1158"/>
        <w:gridCol w:w="1736"/>
        <w:gridCol w:w="1612"/>
      </w:tblGrid>
      <w:tr w:rsidR="007E4535" w:rsidRPr="00106A71">
        <w:tc>
          <w:tcPr>
            <w:tcW w:w="3505" w:type="dxa"/>
            <w:gridSpan w:val="2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2006</w:t>
            </w:r>
          </w:p>
        </w:tc>
        <w:tc>
          <w:tcPr>
            <w:tcW w:w="2655" w:type="dxa"/>
            <w:gridSpan w:val="3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2007</w:t>
            </w:r>
          </w:p>
        </w:tc>
        <w:tc>
          <w:tcPr>
            <w:tcW w:w="3290" w:type="dxa"/>
            <w:gridSpan w:val="2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2008 (11 месяцев)</w:t>
            </w:r>
          </w:p>
        </w:tc>
      </w:tr>
      <w:tr w:rsidR="007E4535" w:rsidRPr="00106A71">
        <w:tc>
          <w:tcPr>
            <w:tcW w:w="9450" w:type="dxa"/>
            <w:gridSpan w:val="7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койки</w:t>
            </w:r>
          </w:p>
        </w:tc>
      </w:tr>
      <w:tr w:rsidR="007E4535" w:rsidRPr="00106A71">
        <w:tc>
          <w:tcPr>
            <w:tcW w:w="194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Круглосуточные</w:t>
            </w:r>
          </w:p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койки</w:t>
            </w:r>
          </w:p>
        </w:tc>
        <w:tc>
          <w:tcPr>
            <w:tcW w:w="1557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д/с</w:t>
            </w:r>
          </w:p>
        </w:tc>
        <w:tc>
          <w:tcPr>
            <w:tcW w:w="1342" w:type="dxa"/>
            <w:gridSpan w:val="2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Круглосуточные</w:t>
            </w:r>
          </w:p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койки</w:t>
            </w:r>
          </w:p>
        </w:tc>
        <w:tc>
          <w:tcPr>
            <w:tcW w:w="1313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д/с</w:t>
            </w:r>
          </w:p>
        </w:tc>
        <w:tc>
          <w:tcPr>
            <w:tcW w:w="1547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Круглосуточные</w:t>
            </w:r>
          </w:p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койки</w:t>
            </w:r>
          </w:p>
        </w:tc>
        <w:tc>
          <w:tcPr>
            <w:tcW w:w="1743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д/с</w:t>
            </w:r>
          </w:p>
        </w:tc>
      </w:tr>
      <w:tr w:rsidR="007E4535" w:rsidRPr="00106A71">
        <w:tc>
          <w:tcPr>
            <w:tcW w:w="1948" w:type="dxa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55</w:t>
            </w:r>
          </w:p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45 -  город</w:t>
            </w:r>
          </w:p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10 - область</w:t>
            </w:r>
          </w:p>
        </w:tc>
        <w:tc>
          <w:tcPr>
            <w:tcW w:w="1557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</w:t>
            </w:r>
          </w:p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(работа по ОМС в 2</w:t>
            </w:r>
          </w:p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смены)</w:t>
            </w:r>
          </w:p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342" w:type="dxa"/>
            <w:gridSpan w:val="2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50</w:t>
            </w:r>
          </w:p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45–город</w:t>
            </w:r>
          </w:p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5-область</w:t>
            </w:r>
          </w:p>
        </w:tc>
        <w:tc>
          <w:tcPr>
            <w:tcW w:w="1313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5 </w:t>
            </w:r>
          </w:p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(работа по ОМС в 2</w:t>
            </w:r>
          </w:p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смены)</w:t>
            </w:r>
          </w:p>
        </w:tc>
        <w:tc>
          <w:tcPr>
            <w:tcW w:w="1547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50</w:t>
            </w:r>
          </w:p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45-город</w:t>
            </w:r>
          </w:p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5-область</w:t>
            </w:r>
          </w:p>
        </w:tc>
        <w:tc>
          <w:tcPr>
            <w:tcW w:w="1743" w:type="dxa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5</w:t>
            </w:r>
          </w:p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(2 по ОМС в 2 смены</w:t>
            </w:r>
          </w:p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3 по РВК в 1 смену) </w:t>
            </w:r>
          </w:p>
        </w:tc>
      </w:tr>
      <w:tr w:rsidR="007E4535" w:rsidRPr="00106A71">
        <w:tc>
          <w:tcPr>
            <w:tcW w:w="9450" w:type="dxa"/>
            <w:gridSpan w:val="7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Койко-дни</w:t>
            </w:r>
          </w:p>
        </w:tc>
      </w:tr>
      <w:tr w:rsidR="007E4535" w:rsidRPr="00106A71">
        <w:tc>
          <w:tcPr>
            <w:tcW w:w="1948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13787</w:t>
            </w:r>
          </w:p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11853– город</w:t>
            </w:r>
          </w:p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1934 область</w:t>
            </w:r>
          </w:p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7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2334</w:t>
            </w:r>
          </w:p>
        </w:tc>
        <w:tc>
          <w:tcPr>
            <w:tcW w:w="1222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18427</w:t>
            </w:r>
          </w:p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17135 гор</w:t>
            </w:r>
          </w:p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1292 область</w:t>
            </w:r>
          </w:p>
        </w:tc>
        <w:tc>
          <w:tcPr>
            <w:tcW w:w="1433" w:type="dxa"/>
            <w:gridSpan w:val="2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2287</w:t>
            </w:r>
          </w:p>
        </w:tc>
        <w:tc>
          <w:tcPr>
            <w:tcW w:w="1547" w:type="dxa"/>
          </w:tcPr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16683</w:t>
            </w:r>
          </w:p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Город - 15613</w:t>
            </w:r>
          </w:p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(104,5%)</w:t>
            </w:r>
          </w:p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Область – 1070</w:t>
            </w:r>
          </w:p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(70,2%)</w:t>
            </w:r>
          </w:p>
        </w:tc>
        <w:tc>
          <w:tcPr>
            <w:tcW w:w="1743" w:type="dxa"/>
          </w:tcPr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1296- по ОМС(98,5%)</w:t>
            </w:r>
          </w:p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06A7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987– по РВК (116,3%)</w:t>
            </w:r>
          </w:p>
          <w:p w:rsidR="007E4535" w:rsidRPr="00106A71" w:rsidRDefault="007E4535" w:rsidP="00106A7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:rsidR="007E4535" w:rsidRPr="00106A71" w:rsidRDefault="007E4535" w:rsidP="00106A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:rsidR="007E4535" w:rsidRDefault="007E4535" w:rsidP="00C604BD">
      <w:pPr>
        <w:tabs>
          <w:tab w:val="left" w:pos="4860"/>
        </w:tabs>
        <w:rPr>
          <w:rFonts w:ascii="Times New Roman" w:hAnsi="Times New Roman" w:cs="Times New Roman"/>
          <w:sz w:val="24"/>
          <w:szCs w:val="24"/>
        </w:rPr>
      </w:pPr>
    </w:p>
    <w:p w:rsidR="007E4535" w:rsidRPr="00F31C55" w:rsidRDefault="007E4535" w:rsidP="00C604BD">
      <w:pPr>
        <w:tabs>
          <w:tab w:val="left" w:pos="4860"/>
        </w:tabs>
        <w:rPr>
          <w:rFonts w:ascii="Times New Roman" w:hAnsi="Times New Roman" w:cs="Times New Roman"/>
          <w:sz w:val="24"/>
          <w:szCs w:val="24"/>
        </w:rPr>
      </w:pPr>
      <w:r w:rsidRPr="00F31C55">
        <w:rPr>
          <w:rFonts w:ascii="Times New Roman" w:hAnsi="Times New Roman" w:cs="Times New Roman"/>
          <w:sz w:val="24"/>
          <w:szCs w:val="24"/>
        </w:rPr>
        <w:t xml:space="preserve">Летальность </w:t>
      </w:r>
      <w:r>
        <w:rPr>
          <w:rFonts w:ascii="Times New Roman" w:hAnsi="Times New Roman" w:cs="Times New Roman"/>
          <w:sz w:val="24"/>
          <w:szCs w:val="24"/>
        </w:rPr>
        <w:t xml:space="preserve">в урологическом отделении за 11 месяцев 2008г. - </w:t>
      </w:r>
      <w:r w:rsidRPr="00F31C55">
        <w:rPr>
          <w:rFonts w:ascii="Times New Roman" w:hAnsi="Times New Roman" w:cs="Times New Roman"/>
          <w:sz w:val="24"/>
          <w:szCs w:val="24"/>
        </w:rPr>
        <w:t>5 человек – 0,34%</w:t>
      </w:r>
    </w:p>
    <w:p w:rsidR="007E4535" w:rsidRPr="00BC0C9D" w:rsidRDefault="007E4535" w:rsidP="00BC0C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C0C9D">
        <w:rPr>
          <w:rFonts w:ascii="Times New Roman" w:hAnsi="Times New Roman" w:cs="Times New Roman"/>
          <w:sz w:val="24"/>
          <w:szCs w:val="24"/>
        </w:rPr>
        <w:t xml:space="preserve">В операционной работе активно используются современные технологии и новая аппаратура (эндоскопические методы, трансуретральная резекция предстательной железы, лапароскопические операции, пункционные методы диагностики и лечения болезней почек и предстательной железы). </w:t>
      </w:r>
    </w:p>
    <w:p w:rsidR="007E4535" w:rsidRDefault="007E4535" w:rsidP="00C835B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E4535" w:rsidRDefault="007E4535" w:rsidP="00C835B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057B">
        <w:rPr>
          <w:rFonts w:ascii="Times New Roman" w:hAnsi="Times New Roman" w:cs="Times New Roman"/>
          <w:sz w:val="24"/>
          <w:szCs w:val="24"/>
        </w:rPr>
        <w:t>Вопрос о необходимости государственно-частного партнёрства в области здравоохранения представители ведомственной и частной медицины рассматриваю</w:t>
      </w:r>
      <w:r>
        <w:rPr>
          <w:rFonts w:ascii="Times New Roman" w:hAnsi="Times New Roman" w:cs="Times New Roman"/>
          <w:sz w:val="24"/>
          <w:szCs w:val="24"/>
        </w:rPr>
        <w:t>т в течение четырех лет. В янва</w:t>
      </w:r>
      <w:r w:rsidRPr="00DC057B">
        <w:rPr>
          <w:rFonts w:ascii="Times New Roman" w:hAnsi="Times New Roman" w:cs="Times New Roman"/>
          <w:sz w:val="24"/>
          <w:szCs w:val="24"/>
        </w:rPr>
        <w:t xml:space="preserve">ре 2008г. они получили ответ на свои предложения на самом высоком уровне. </w:t>
      </w:r>
    </w:p>
    <w:p w:rsidR="007E4535" w:rsidRPr="00DC057B" w:rsidRDefault="007E4535" w:rsidP="00C835B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057B">
        <w:rPr>
          <w:rFonts w:ascii="Times New Roman" w:hAnsi="Times New Roman" w:cs="Times New Roman"/>
          <w:sz w:val="24"/>
          <w:szCs w:val="24"/>
        </w:rPr>
        <w:t>«В перспективе нам нужно создать единую национальную систему высокотехнологичной медицинской помощи. И стоит подумать о том, чтобы в неё помимо федеральных центров входили также лечебные учреждения Минобороны, ОАО «РЖД», муниципальные и частные клиники», – заявил в ходе совещания по развитию высокотехнологичных видов медпомощи населению Президент России.</w:t>
      </w:r>
    </w:p>
    <w:p w:rsidR="007E4535" w:rsidRDefault="007E4535" w:rsidP="00C835B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057B">
        <w:rPr>
          <w:rFonts w:ascii="Times New Roman" w:hAnsi="Times New Roman" w:cs="Times New Roman"/>
          <w:sz w:val="24"/>
          <w:szCs w:val="24"/>
        </w:rPr>
        <w:t xml:space="preserve">В ОАО «РЖД» считают, что подобное объединение отраслевой, государственной и муниципальной медицины в единую систему будет выгодно и государству, и компании, и всем гражданам. Это разумное, экономически эффективное решение. </w:t>
      </w:r>
    </w:p>
    <w:p w:rsidR="007E4535" w:rsidRDefault="007E4535" w:rsidP="00C835B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057B">
        <w:rPr>
          <w:rFonts w:ascii="Times New Roman" w:hAnsi="Times New Roman" w:cs="Times New Roman"/>
          <w:sz w:val="24"/>
          <w:szCs w:val="24"/>
        </w:rPr>
        <w:t xml:space="preserve">В ряде субъектов, где муниципальное и ведомственное здравоохранение не идут по пути взаимодействия, была проведена реорганизация медицинских учреждений ОАО «РЖД», направленная только на выполнение задач по обеспечению безопасности движения. </w:t>
      </w:r>
    </w:p>
    <w:p w:rsidR="007E4535" w:rsidRPr="00DC057B" w:rsidRDefault="007E4535" w:rsidP="00C835B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057B">
        <w:rPr>
          <w:rFonts w:ascii="Times New Roman" w:hAnsi="Times New Roman" w:cs="Times New Roman"/>
          <w:sz w:val="24"/>
          <w:szCs w:val="24"/>
        </w:rPr>
        <w:t>Но проведенная реорганизация привела к существенному увеличению потока пациентов в муниципальные и государстве</w:t>
      </w:r>
      <w:r>
        <w:rPr>
          <w:rFonts w:ascii="Times New Roman" w:hAnsi="Times New Roman" w:cs="Times New Roman"/>
          <w:sz w:val="24"/>
          <w:szCs w:val="24"/>
        </w:rPr>
        <w:t>нные учреждения,</w:t>
      </w:r>
      <w:r w:rsidRPr="00DC057B">
        <w:rPr>
          <w:rFonts w:ascii="Times New Roman" w:hAnsi="Times New Roman" w:cs="Times New Roman"/>
          <w:sz w:val="24"/>
          <w:szCs w:val="24"/>
        </w:rPr>
        <w:t xml:space="preserve"> территориальная система теперь работает с перенапряжением. Нередки отсроченные госпитализа</w:t>
      </w:r>
      <w:r>
        <w:rPr>
          <w:rFonts w:ascii="Times New Roman" w:hAnsi="Times New Roman" w:cs="Times New Roman"/>
          <w:sz w:val="24"/>
          <w:szCs w:val="24"/>
        </w:rPr>
        <w:t>ции, пациенты находятся</w:t>
      </w:r>
      <w:r w:rsidRPr="00DC057B">
        <w:rPr>
          <w:rFonts w:ascii="Times New Roman" w:hAnsi="Times New Roman" w:cs="Times New Roman"/>
          <w:sz w:val="24"/>
          <w:szCs w:val="24"/>
        </w:rPr>
        <w:t xml:space="preserve"> в палатах вместимостью гораздо большей, чем 4 человека, удлиняются сроки </w:t>
      </w:r>
      <w:r>
        <w:rPr>
          <w:rFonts w:ascii="Times New Roman" w:hAnsi="Times New Roman" w:cs="Times New Roman"/>
          <w:sz w:val="24"/>
          <w:szCs w:val="24"/>
        </w:rPr>
        <w:t>обследования и лечения</w:t>
      </w:r>
      <w:r w:rsidRPr="00DC057B">
        <w:rPr>
          <w:rFonts w:ascii="Times New Roman" w:hAnsi="Times New Roman" w:cs="Times New Roman"/>
          <w:sz w:val="24"/>
          <w:szCs w:val="24"/>
        </w:rPr>
        <w:t>, что в свою очередь позволяет СМО использовать штрафные санкции в отношении ЛПУ.</w:t>
      </w:r>
    </w:p>
    <w:p w:rsidR="007E4535" w:rsidRPr="003F7C6C" w:rsidRDefault="007E4535" w:rsidP="00A115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F7C6C">
        <w:rPr>
          <w:rFonts w:ascii="Times New Roman" w:hAnsi="Times New Roman" w:cs="Times New Roman"/>
          <w:sz w:val="24"/>
          <w:szCs w:val="24"/>
        </w:rPr>
        <w:t>Коллектив НУЗ Отделенческая больница на ст. Смоленск ОАО «РЖД» в настоящее время ориентирован на дальнейшую интенсификацию лечебно-диагностической работы, поступательное освоение новых медицинских технологий, а также на создание организации нового типа (сочетающей лучшие принципы ведомственного и муниципального здравоохранения).</w:t>
      </w:r>
    </w:p>
    <w:p w:rsidR="007E4535" w:rsidRPr="003F7C6C" w:rsidRDefault="007E4535" w:rsidP="00FD1B6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E4535" w:rsidRPr="003F7C6C" w:rsidRDefault="007E4535" w:rsidP="00FD1B6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F7C6C">
        <w:rPr>
          <w:rFonts w:ascii="Times New Roman" w:hAnsi="Times New Roman" w:cs="Times New Roman"/>
          <w:b/>
          <w:bCs/>
          <w:sz w:val="24"/>
          <w:szCs w:val="24"/>
        </w:rPr>
        <w:t>Выводы</w:t>
      </w:r>
    </w:p>
    <w:p w:rsidR="007E4535" w:rsidRPr="003F7C6C" w:rsidRDefault="007E4535" w:rsidP="00FD1B68">
      <w:pPr>
        <w:numPr>
          <w:ilvl w:val="0"/>
          <w:numId w:val="10"/>
        </w:numPr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3F7C6C">
        <w:rPr>
          <w:rFonts w:ascii="Times New Roman" w:hAnsi="Times New Roman" w:cs="Times New Roman"/>
          <w:sz w:val="24"/>
          <w:szCs w:val="24"/>
        </w:rPr>
        <w:t xml:space="preserve">Разработанная в ЛПУ система менеджмента, основанная на индустриальной модели, доказала свою эффективность на практике и может быть рекомендована для широкого внедрения в ведомственном и муниципальном здравоохранении. </w:t>
      </w:r>
    </w:p>
    <w:p w:rsidR="007E4535" w:rsidRPr="003F7C6C" w:rsidRDefault="007E4535" w:rsidP="00FD1B68">
      <w:pPr>
        <w:numPr>
          <w:ilvl w:val="0"/>
          <w:numId w:val="10"/>
        </w:numPr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3F7C6C">
        <w:rPr>
          <w:rFonts w:ascii="Times New Roman" w:hAnsi="Times New Roman" w:cs="Times New Roman"/>
          <w:sz w:val="24"/>
          <w:szCs w:val="24"/>
        </w:rPr>
        <w:t>Реализация на практике системы менеджмента качества позволяет обеспечить конкурентоспособность учреждения на рынке медицинских услуг и создает перспективы для оказания на базе ЛПУ высокотехнологичных видов медицинской помощи.</w:t>
      </w:r>
    </w:p>
    <w:p w:rsidR="007E4535" w:rsidRPr="003F7C6C" w:rsidRDefault="007E4535" w:rsidP="00FD1B68">
      <w:pPr>
        <w:numPr>
          <w:ilvl w:val="0"/>
          <w:numId w:val="10"/>
        </w:numPr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3F7C6C">
        <w:rPr>
          <w:rFonts w:ascii="Times New Roman" w:hAnsi="Times New Roman" w:cs="Times New Roman"/>
          <w:sz w:val="24"/>
          <w:szCs w:val="24"/>
        </w:rPr>
        <w:t xml:space="preserve">Интенсификация - один из инструментов общего управления, который позволяет формировать ЛПУ оборотные средства и выполнять государственный заказ. </w:t>
      </w:r>
    </w:p>
    <w:sectPr w:rsidR="007E4535" w:rsidRPr="003F7C6C" w:rsidSect="00221B6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E4535" w:rsidRDefault="007E4535" w:rsidP="0013211C">
      <w:pPr>
        <w:spacing w:after="0" w:line="240" w:lineRule="auto"/>
      </w:pPr>
      <w:r>
        <w:separator/>
      </w:r>
    </w:p>
  </w:endnote>
  <w:endnote w:type="continuationSeparator" w:id="1">
    <w:p w:rsidR="007E4535" w:rsidRDefault="007E4535" w:rsidP="001321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MS Mincho">
    <w:altName w:val="?l?r ??Ѓfc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E4535" w:rsidRDefault="007E4535" w:rsidP="0013211C">
      <w:pPr>
        <w:spacing w:after="0" w:line="240" w:lineRule="auto"/>
      </w:pPr>
      <w:r>
        <w:separator/>
      </w:r>
    </w:p>
  </w:footnote>
  <w:footnote w:type="continuationSeparator" w:id="1">
    <w:p w:rsidR="007E4535" w:rsidRDefault="007E4535" w:rsidP="0013211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521A90"/>
    <w:multiLevelType w:val="multilevel"/>
    <w:tmpl w:val="88664E2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">
    <w:nsid w:val="04474451"/>
    <w:multiLevelType w:val="multilevel"/>
    <w:tmpl w:val="49BE61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2">
    <w:nsid w:val="118F4A7D"/>
    <w:multiLevelType w:val="multilevel"/>
    <w:tmpl w:val="5FFEFE5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tabs>
          <w:tab w:val="num" w:pos="716"/>
        </w:tabs>
        <w:ind w:left="716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3">
    <w:nsid w:val="1E5F6BE4"/>
    <w:multiLevelType w:val="multilevel"/>
    <w:tmpl w:val="A962A3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4">
    <w:nsid w:val="2FA346C3"/>
    <w:multiLevelType w:val="multilevel"/>
    <w:tmpl w:val="A07C64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5">
    <w:nsid w:val="3E1B60A5"/>
    <w:multiLevelType w:val="hybridMultilevel"/>
    <w:tmpl w:val="61F803EE"/>
    <w:lvl w:ilvl="0" w:tplc="66AC30C6">
      <w:start w:val="1"/>
      <w:numFmt w:val="decimal"/>
      <w:lvlText w:val="%1."/>
      <w:lvlJc w:val="left"/>
      <w:pPr>
        <w:tabs>
          <w:tab w:val="num" w:pos="180"/>
        </w:tabs>
        <w:ind w:left="18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AF73BE0"/>
    <w:multiLevelType w:val="multilevel"/>
    <w:tmpl w:val="5E0685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7">
    <w:nsid w:val="55846C03"/>
    <w:multiLevelType w:val="multilevel"/>
    <w:tmpl w:val="05AA84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8">
    <w:nsid w:val="5A890B23"/>
    <w:multiLevelType w:val="multilevel"/>
    <w:tmpl w:val="FE5EE2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9">
    <w:nsid w:val="5CE63C58"/>
    <w:multiLevelType w:val="multilevel"/>
    <w:tmpl w:val="59F0DD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52F0628"/>
    <w:multiLevelType w:val="multilevel"/>
    <w:tmpl w:val="A24229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1">
    <w:nsid w:val="72405406"/>
    <w:multiLevelType w:val="multilevel"/>
    <w:tmpl w:val="626401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2">
    <w:nsid w:val="7BDF6084"/>
    <w:multiLevelType w:val="multilevel"/>
    <w:tmpl w:val="F508E81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num w:numId="1">
    <w:abstractNumId w:val="4"/>
  </w:num>
  <w:num w:numId="2">
    <w:abstractNumId w:val="7"/>
  </w:num>
  <w:num w:numId="3">
    <w:abstractNumId w:val="1"/>
  </w:num>
  <w:num w:numId="4">
    <w:abstractNumId w:val="8"/>
  </w:num>
  <w:num w:numId="5">
    <w:abstractNumId w:val="12"/>
  </w:num>
  <w:num w:numId="6">
    <w:abstractNumId w:val="6"/>
  </w:num>
  <w:num w:numId="7">
    <w:abstractNumId w:val="10"/>
  </w:num>
  <w:num w:numId="8">
    <w:abstractNumId w:val="3"/>
  </w:num>
  <w:num w:numId="9">
    <w:abstractNumId w:val="0"/>
  </w:num>
  <w:num w:numId="10">
    <w:abstractNumId w:val="11"/>
  </w:num>
  <w:num w:numId="11">
    <w:abstractNumId w:val="9"/>
    <w:lvlOverride w:ilvl="0">
      <w:lvl w:ilvl="0">
        <w:numFmt w:val="bullet"/>
        <w:lvlText w:val=""/>
        <w:lvlJc w:val="left"/>
        <w:pPr>
          <w:tabs>
            <w:tab w:val="num" w:pos="720"/>
          </w:tabs>
          <w:ind w:left="720" w:hanging="360"/>
        </w:pPr>
        <w:rPr>
          <w:rFonts w:ascii="Symbol" w:hAnsi="Symbol" w:cs="Symbol" w:hint="default"/>
          <w:sz w:val="20"/>
          <w:szCs w:val="20"/>
        </w:rPr>
      </w:lvl>
    </w:lvlOverride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D1B68"/>
    <w:rsid w:val="00027C30"/>
    <w:rsid w:val="00031F5F"/>
    <w:rsid w:val="00033DBE"/>
    <w:rsid w:val="00046ADB"/>
    <w:rsid w:val="00061889"/>
    <w:rsid w:val="00085DFB"/>
    <w:rsid w:val="000971BF"/>
    <w:rsid w:val="000A653B"/>
    <w:rsid w:val="000B12D8"/>
    <w:rsid w:val="000C6C66"/>
    <w:rsid w:val="000E3B0F"/>
    <w:rsid w:val="000E6855"/>
    <w:rsid w:val="000F00E3"/>
    <w:rsid w:val="001009A6"/>
    <w:rsid w:val="00106A71"/>
    <w:rsid w:val="00110325"/>
    <w:rsid w:val="00121AEE"/>
    <w:rsid w:val="0013211C"/>
    <w:rsid w:val="00132561"/>
    <w:rsid w:val="001724F5"/>
    <w:rsid w:val="0017305A"/>
    <w:rsid w:val="00177273"/>
    <w:rsid w:val="00180E4A"/>
    <w:rsid w:val="00190C25"/>
    <w:rsid w:val="001A47D4"/>
    <w:rsid w:val="001C0285"/>
    <w:rsid w:val="001C32A9"/>
    <w:rsid w:val="001E5125"/>
    <w:rsid w:val="00201284"/>
    <w:rsid w:val="00215C4D"/>
    <w:rsid w:val="00221B6F"/>
    <w:rsid w:val="002243C2"/>
    <w:rsid w:val="00261206"/>
    <w:rsid w:val="002622F7"/>
    <w:rsid w:val="002812BB"/>
    <w:rsid w:val="00282461"/>
    <w:rsid w:val="00282851"/>
    <w:rsid w:val="002B61D0"/>
    <w:rsid w:val="002F55B4"/>
    <w:rsid w:val="0031662D"/>
    <w:rsid w:val="0031698A"/>
    <w:rsid w:val="0033405A"/>
    <w:rsid w:val="00375655"/>
    <w:rsid w:val="00381142"/>
    <w:rsid w:val="003A02AB"/>
    <w:rsid w:val="003A1E5D"/>
    <w:rsid w:val="003A2845"/>
    <w:rsid w:val="003A6C8A"/>
    <w:rsid w:val="003E6B8B"/>
    <w:rsid w:val="003F691E"/>
    <w:rsid w:val="003F7C6C"/>
    <w:rsid w:val="00404463"/>
    <w:rsid w:val="00432D3E"/>
    <w:rsid w:val="004A337E"/>
    <w:rsid w:val="004A57A3"/>
    <w:rsid w:val="004B742D"/>
    <w:rsid w:val="004D35C2"/>
    <w:rsid w:val="004E4B50"/>
    <w:rsid w:val="00501DA4"/>
    <w:rsid w:val="00546C1B"/>
    <w:rsid w:val="00557279"/>
    <w:rsid w:val="00557706"/>
    <w:rsid w:val="0057560C"/>
    <w:rsid w:val="005D1141"/>
    <w:rsid w:val="005D208D"/>
    <w:rsid w:val="005F0DF0"/>
    <w:rsid w:val="0062352B"/>
    <w:rsid w:val="006247E0"/>
    <w:rsid w:val="00637EE0"/>
    <w:rsid w:val="006429CE"/>
    <w:rsid w:val="00657805"/>
    <w:rsid w:val="00662484"/>
    <w:rsid w:val="00663D27"/>
    <w:rsid w:val="00673EE1"/>
    <w:rsid w:val="006829F1"/>
    <w:rsid w:val="00695F44"/>
    <w:rsid w:val="006A26F4"/>
    <w:rsid w:val="006C2B2C"/>
    <w:rsid w:val="006D272C"/>
    <w:rsid w:val="006D28DC"/>
    <w:rsid w:val="006D6E1B"/>
    <w:rsid w:val="006F640D"/>
    <w:rsid w:val="00736D17"/>
    <w:rsid w:val="0075061A"/>
    <w:rsid w:val="007632A7"/>
    <w:rsid w:val="0076545C"/>
    <w:rsid w:val="00786A30"/>
    <w:rsid w:val="007B208A"/>
    <w:rsid w:val="007B5A7E"/>
    <w:rsid w:val="007C76E4"/>
    <w:rsid w:val="007D1BB9"/>
    <w:rsid w:val="007E4535"/>
    <w:rsid w:val="007E6EE9"/>
    <w:rsid w:val="008010F8"/>
    <w:rsid w:val="008035F6"/>
    <w:rsid w:val="00803756"/>
    <w:rsid w:val="0080704A"/>
    <w:rsid w:val="00822ADC"/>
    <w:rsid w:val="00827EDC"/>
    <w:rsid w:val="008557E9"/>
    <w:rsid w:val="00857F35"/>
    <w:rsid w:val="008659B3"/>
    <w:rsid w:val="008A5286"/>
    <w:rsid w:val="008B2081"/>
    <w:rsid w:val="008C6780"/>
    <w:rsid w:val="008D2381"/>
    <w:rsid w:val="008D6805"/>
    <w:rsid w:val="009100BB"/>
    <w:rsid w:val="00911F44"/>
    <w:rsid w:val="00925688"/>
    <w:rsid w:val="00930A8E"/>
    <w:rsid w:val="00956154"/>
    <w:rsid w:val="009815F9"/>
    <w:rsid w:val="00995D8C"/>
    <w:rsid w:val="009A763D"/>
    <w:rsid w:val="009B338B"/>
    <w:rsid w:val="00A01941"/>
    <w:rsid w:val="00A11551"/>
    <w:rsid w:val="00A36989"/>
    <w:rsid w:val="00A51335"/>
    <w:rsid w:val="00A83CC9"/>
    <w:rsid w:val="00A928A5"/>
    <w:rsid w:val="00AA4E7A"/>
    <w:rsid w:val="00AB1A71"/>
    <w:rsid w:val="00AB2BD2"/>
    <w:rsid w:val="00AD0254"/>
    <w:rsid w:val="00AD0512"/>
    <w:rsid w:val="00AD122F"/>
    <w:rsid w:val="00AD549F"/>
    <w:rsid w:val="00AE2B95"/>
    <w:rsid w:val="00B021D7"/>
    <w:rsid w:val="00B10D1E"/>
    <w:rsid w:val="00B12820"/>
    <w:rsid w:val="00B12F25"/>
    <w:rsid w:val="00B13811"/>
    <w:rsid w:val="00B43017"/>
    <w:rsid w:val="00B654E8"/>
    <w:rsid w:val="00B67133"/>
    <w:rsid w:val="00B940A8"/>
    <w:rsid w:val="00BA3958"/>
    <w:rsid w:val="00BB59DF"/>
    <w:rsid w:val="00BC0C9D"/>
    <w:rsid w:val="00BD29B4"/>
    <w:rsid w:val="00C1234B"/>
    <w:rsid w:val="00C24B78"/>
    <w:rsid w:val="00C27068"/>
    <w:rsid w:val="00C33030"/>
    <w:rsid w:val="00C47B04"/>
    <w:rsid w:val="00C50A23"/>
    <w:rsid w:val="00C604BD"/>
    <w:rsid w:val="00C739F3"/>
    <w:rsid w:val="00C835B3"/>
    <w:rsid w:val="00C90012"/>
    <w:rsid w:val="00C9156A"/>
    <w:rsid w:val="00CA3A16"/>
    <w:rsid w:val="00CB653C"/>
    <w:rsid w:val="00CC6826"/>
    <w:rsid w:val="00CC6FE7"/>
    <w:rsid w:val="00D307D9"/>
    <w:rsid w:val="00D542FD"/>
    <w:rsid w:val="00D64B2A"/>
    <w:rsid w:val="00D7561E"/>
    <w:rsid w:val="00DA3534"/>
    <w:rsid w:val="00DB12F4"/>
    <w:rsid w:val="00DC057B"/>
    <w:rsid w:val="00E1736C"/>
    <w:rsid w:val="00E41BCA"/>
    <w:rsid w:val="00E443BA"/>
    <w:rsid w:val="00E54323"/>
    <w:rsid w:val="00E63FFA"/>
    <w:rsid w:val="00ED1658"/>
    <w:rsid w:val="00F05A80"/>
    <w:rsid w:val="00F11E32"/>
    <w:rsid w:val="00F31C55"/>
    <w:rsid w:val="00F47024"/>
    <w:rsid w:val="00F50975"/>
    <w:rsid w:val="00F641FA"/>
    <w:rsid w:val="00F92AC3"/>
    <w:rsid w:val="00FA13C4"/>
    <w:rsid w:val="00FB416F"/>
    <w:rsid w:val="00FC1F83"/>
    <w:rsid w:val="00FD1B68"/>
    <w:rsid w:val="00FF3A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Inden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Plain Text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21B6F"/>
    <w:pPr>
      <w:spacing w:after="200" w:line="276" w:lineRule="auto"/>
    </w:pPr>
    <w:rPr>
      <w:rFonts w:cs="Calibri"/>
    </w:rPr>
  </w:style>
  <w:style w:type="paragraph" w:styleId="Heading1">
    <w:name w:val="heading 1"/>
    <w:basedOn w:val="Normal"/>
    <w:next w:val="Normal"/>
    <w:link w:val="Heading1Char"/>
    <w:uiPriority w:val="99"/>
    <w:qFormat/>
    <w:rsid w:val="00995D8C"/>
    <w:pPr>
      <w:keepNext/>
      <w:keepLines/>
      <w:spacing w:before="480" w:after="0"/>
      <w:outlineLvl w:val="0"/>
    </w:pPr>
    <w:rPr>
      <w:rFonts w:ascii="Cambria" w:hAnsi="Cambria" w:cs="Cambria"/>
      <w:b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995D8C"/>
    <w:pPr>
      <w:keepNext/>
      <w:keepLines/>
      <w:spacing w:before="200" w:after="0"/>
      <w:outlineLvl w:val="1"/>
    </w:pPr>
    <w:rPr>
      <w:rFonts w:ascii="Cambria" w:hAnsi="Cambria" w:cs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995D8C"/>
    <w:pPr>
      <w:keepNext/>
      <w:keepLines/>
      <w:spacing w:before="200" w:after="0"/>
      <w:outlineLvl w:val="2"/>
    </w:pPr>
    <w:rPr>
      <w:rFonts w:ascii="Cambria" w:hAnsi="Cambria" w:cs="Cambria"/>
      <w:b/>
      <w:bCs/>
      <w:color w:val="4F81BD"/>
    </w:rPr>
  </w:style>
  <w:style w:type="paragraph" w:styleId="Heading4">
    <w:name w:val="heading 4"/>
    <w:basedOn w:val="Normal"/>
    <w:link w:val="Heading4Char"/>
    <w:uiPriority w:val="99"/>
    <w:qFormat/>
    <w:rsid w:val="00FD1B68"/>
    <w:pPr>
      <w:spacing w:before="100" w:beforeAutospacing="1" w:after="100" w:afterAutospacing="1" w:line="240" w:lineRule="auto"/>
      <w:outlineLvl w:val="3"/>
    </w:pPr>
    <w:rPr>
      <w:b/>
      <w:bCs/>
      <w:color w:val="000000"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995D8C"/>
    <w:rPr>
      <w:rFonts w:ascii="Cambria" w:hAnsi="Cambria" w:cs="Cambria"/>
      <w:b/>
      <w:bCs/>
      <w:color w:val="365F91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995D8C"/>
    <w:rPr>
      <w:rFonts w:ascii="Cambria" w:hAnsi="Cambria" w:cs="Cambria"/>
      <w:b/>
      <w:bCs/>
      <w:color w:val="4F81BD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995D8C"/>
    <w:rPr>
      <w:rFonts w:ascii="Cambria" w:hAnsi="Cambria" w:cs="Cambria"/>
      <w:b/>
      <w:bCs/>
      <w:color w:val="4F81BD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FD1B68"/>
    <w:rPr>
      <w:rFonts w:ascii="Times New Roman" w:hAnsi="Times New Roman" w:cs="Times New Roman"/>
      <w:b/>
      <w:bCs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semiHidden/>
    <w:rsid w:val="00FD1B68"/>
    <w:rPr>
      <w:rFonts w:ascii="Verdana" w:hAnsi="Verdana" w:cs="Verdana"/>
      <w:color w:val="auto"/>
      <w:u w:val="single"/>
    </w:rPr>
  </w:style>
  <w:style w:type="paragraph" w:styleId="NormalWeb">
    <w:name w:val="Normal (Web)"/>
    <w:basedOn w:val="Normal"/>
    <w:uiPriority w:val="99"/>
    <w:semiHidden/>
    <w:rsid w:val="00FD1B68"/>
    <w:pPr>
      <w:spacing w:before="100" w:beforeAutospacing="1" w:after="100" w:afterAutospacing="1" w:line="240" w:lineRule="auto"/>
    </w:pPr>
    <w:rPr>
      <w:color w:val="000000"/>
      <w:sz w:val="24"/>
      <w:szCs w:val="24"/>
    </w:rPr>
  </w:style>
  <w:style w:type="character" w:styleId="Emphasis">
    <w:name w:val="Emphasis"/>
    <w:basedOn w:val="DefaultParagraphFont"/>
    <w:uiPriority w:val="99"/>
    <w:qFormat/>
    <w:rsid w:val="00FD1B68"/>
    <w:rPr>
      <w:i/>
      <w:iCs/>
    </w:rPr>
  </w:style>
  <w:style w:type="character" w:styleId="Strong">
    <w:name w:val="Strong"/>
    <w:basedOn w:val="DefaultParagraphFont"/>
    <w:uiPriority w:val="99"/>
    <w:qFormat/>
    <w:rsid w:val="00FD1B68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rsid w:val="00FD1B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FD1B6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3A6C8A"/>
    <w:pPr>
      <w:ind w:left="720"/>
    </w:pPr>
  </w:style>
  <w:style w:type="paragraph" w:styleId="FootnoteText">
    <w:name w:val="footnote text"/>
    <w:basedOn w:val="Normal"/>
    <w:link w:val="FootnoteTextChar"/>
    <w:uiPriority w:val="99"/>
    <w:semiHidden/>
    <w:rsid w:val="0013211C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13211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13211C"/>
    <w:rPr>
      <w:vertAlign w:val="superscript"/>
    </w:rPr>
  </w:style>
  <w:style w:type="table" w:styleId="TableGrid">
    <w:name w:val="Table Grid"/>
    <w:basedOn w:val="TableNormal"/>
    <w:uiPriority w:val="99"/>
    <w:rsid w:val="00911F44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lainText">
    <w:name w:val="Plain Text"/>
    <w:basedOn w:val="Normal"/>
    <w:link w:val="PlainTextChar"/>
    <w:uiPriority w:val="99"/>
    <w:rsid w:val="0076545C"/>
    <w:pPr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locked/>
    <w:rsid w:val="0076545C"/>
    <w:rPr>
      <w:rFonts w:ascii="Courier New" w:hAnsi="Courier New" w:cs="Courier New"/>
      <w:sz w:val="20"/>
      <w:szCs w:val="20"/>
    </w:rPr>
  </w:style>
  <w:style w:type="paragraph" w:styleId="BodyTextIndent2">
    <w:name w:val="Body Text Indent 2"/>
    <w:basedOn w:val="Normal"/>
    <w:link w:val="BodyTextIndent2Char"/>
    <w:uiPriority w:val="99"/>
    <w:rsid w:val="0076545C"/>
    <w:pPr>
      <w:spacing w:after="0" w:line="240" w:lineRule="auto"/>
      <w:ind w:firstLine="540"/>
      <w:jc w:val="both"/>
    </w:pPr>
    <w:rPr>
      <w:sz w:val="28"/>
      <w:szCs w:val="28"/>
    </w:rPr>
  </w:style>
  <w:style w:type="character" w:customStyle="1" w:styleId="BodyTextIndent2Char">
    <w:name w:val="Body Text Indent 2 Char"/>
    <w:basedOn w:val="DefaultParagraphFont"/>
    <w:link w:val="BodyTextIndent2"/>
    <w:uiPriority w:val="99"/>
    <w:locked/>
    <w:rsid w:val="0076545C"/>
    <w:rPr>
      <w:rFonts w:ascii="Times New Roman" w:hAnsi="Times New Roman" w:cs="Times New Roman"/>
      <w:sz w:val="24"/>
      <w:szCs w:val="24"/>
    </w:rPr>
  </w:style>
  <w:style w:type="paragraph" w:styleId="Title">
    <w:name w:val="Title"/>
    <w:basedOn w:val="Normal"/>
    <w:link w:val="TitleChar"/>
    <w:uiPriority w:val="99"/>
    <w:qFormat/>
    <w:rsid w:val="0076545C"/>
    <w:pPr>
      <w:spacing w:after="0" w:line="240" w:lineRule="auto"/>
      <w:jc w:val="center"/>
    </w:pPr>
    <w:rPr>
      <w:b/>
      <w:bCs/>
      <w:sz w:val="24"/>
      <w:szCs w:val="24"/>
    </w:rPr>
  </w:style>
  <w:style w:type="character" w:customStyle="1" w:styleId="TitleChar">
    <w:name w:val="Title Char"/>
    <w:basedOn w:val="DefaultParagraphFont"/>
    <w:link w:val="Title"/>
    <w:uiPriority w:val="99"/>
    <w:locked/>
    <w:rsid w:val="0076545C"/>
    <w:rPr>
      <w:rFonts w:ascii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6920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0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0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0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0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0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0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0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0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0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0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0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0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D8D0C8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214</TotalTime>
  <Pages>11</Pages>
  <Words>2848</Words>
  <Characters>16236</Characters>
  <Application>Microsoft Office Outlook</Application>
  <DocSecurity>0</DocSecurity>
  <Lines>0</Lines>
  <Paragraphs>0</Paragraphs>
  <ScaleCrop>false</ScaleCrop>
  <Company>Pirated Aliance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Яна</cp:lastModifiedBy>
  <cp:revision>96</cp:revision>
  <cp:lastPrinted>2009-02-04T12:13:00Z</cp:lastPrinted>
  <dcterms:created xsi:type="dcterms:W3CDTF">2008-12-22T20:58:00Z</dcterms:created>
  <dcterms:modified xsi:type="dcterms:W3CDTF">2009-06-02T20:19:00Z</dcterms:modified>
</cp:coreProperties>
</file>